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697" w:rsidRPr="00D5148B" w:rsidRDefault="00891697">
      <w:pPr>
        <w:rPr>
          <w:sz w:val="28"/>
          <w:szCs w:val="28"/>
        </w:rPr>
      </w:pPr>
    </w:p>
    <w:p w:rsidR="00D5148B" w:rsidRDefault="007D2F28" w:rsidP="00D5148B">
      <w:pPr>
        <w:jc w:val="center"/>
        <w:rPr>
          <w:b/>
          <w:sz w:val="28"/>
          <w:szCs w:val="28"/>
        </w:rPr>
      </w:pPr>
      <w:r w:rsidRPr="00D5148B">
        <w:rPr>
          <w:b/>
          <w:sz w:val="28"/>
          <w:szCs w:val="28"/>
        </w:rPr>
        <w:t xml:space="preserve">Информация о количестве вакантных мест для приема (перевода) по каждой образовательной программе, </w:t>
      </w:r>
    </w:p>
    <w:p w:rsidR="00D5148B" w:rsidRDefault="007D2F28" w:rsidP="00D5148B">
      <w:pPr>
        <w:jc w:val="center"/>
        <w:rPr>
          <w:b/>
          <w:sz w:val="28"/>
          <w:szCs w:val="28"/>
        </w:rPr>
      </w:pPr>
      <w:r w:rsidRPr="00D5148B">
        <w:rPr>
          <w:b/>
          <w:sz w:val="28"/>
          <w:szCs w:val="28"/>
        </w:rPr>
        <w:t xml:space="preserve">профессии, специальности, направлению подготовки (на места, финансируемые за счет бюджетных ассигнований федерального бюджета, бюджетов субъектов Российской Федерации, местных бюджетов, </w:t>
      </w:r>
    </w:p>
    <w:p w:rsidR="00D5148B" w:rsidRPr="00D5148B" w:rsidRDefault="007D2F28" w:rsidP="00D5148B">
      <w:pPr>
        <w:jc w:val="center"/>
        <w:rPr>
          <w:b/>
          <w:sz w:val="28"/>
          <w:szCs w:val="28"/>
        </w:rPr>
      </w:pPr>
      <w:r w:rsidRPr="00D5148B">
        <w:rPr>
          <w:b/>
          <w:sz w:val="28"/>
          <w:szCs w:val="28"/>
        </w:rPr>
        <w:t xml:space="preserve">по договорам об образовании за счет средств физических и (или) юридических лиц) </w:t>
      </w:r>
      <w:r w:rsidR="00D5148B" w:rsidRPr="00D5148B">
        <w:rPr>
          <w:b/>
          <w:sz w:val="28"/>
          <w:szCs w:val="28"/>
        </w:rPr>
        <w:t xml:space="preserve"> </w:t>
      </w:r>
    </w:p>
    <w:p w:rsidR="007D2F28" w:rsidRDefault="00D5148B" w:rsidP="00D5148B">
      <w:pPr>
        <w:jc w:val="center"/>
        <w:rPr>
          <w:b/>
          <w:sz w:val="28"/>
          <w:szCs w:val="28"/>
        </w:rPr>
      </w:pPr>
      <w:r w:rsidRPr="00D5148B">
        <w:rPr>
          <w:b/>
          <w:sz w:val="28"/>
          <w:szCs w:val="28"/>
        </w:rPr>
        <w:t xml:space="preserve">по состоянию на 1 июля </w:t>
      </w:r>
      <w:r w:rsidR="007D2F28" w:rsidRPr="00D5148B">
        <w:rPr>
          <w:b/>
          <w:sz w:val="28"/>
          <w:szCs w:val="28"/>
        </w:rPr>
        <w:t>2026– 2027 у.г.</w:t>
      </w:r>
      <w:r w:rsidRPr="00D5148B">
        <w:rPr>
          <w:b/>
          <w:sz w:val="28"/>
          <w:szCs w:val="28"/>
        </w:rPr>
        <w:t xml:space="preserve"> </w:t>
      </w:r>
    </w:p>
    <w:p w:rsidR="00D5148B" w:rsidRDefault="00D5148B" w:rsidP="00D5148B">
      <w:pPr>
        <w:jc w:val="center"/>
        <w:rPr>
          <w:b/>
          <w:sz w:val="28"/>
          <w:szCs w:val="28"/>
        </w:rPr>
      </w:pPr>
    </w:p>
    <w:p w:rsidR="00D5148B" w:rsidRPr="00D5148B" w:rsidRDefault="00D5148B" w:rsidP="00D5148B">
      <w:pPr>
        <w:jc w:val="center"/>
        <w:rPr>
          <w:b/>
          <w:sz w:val="28"/>
          <w:szCs w:val="28"/>
        </w:rPr>
      </w:pPr>
    </w:p>
    <w:p w:rsidR="00D5148B" w:rsidRPr="00D5148B" w:rsidRDefault="00D5148B" w:rsidP="00D5148B">
      <w:pPr>
        <w:jc w:val="center"/>
        <w:rPr>
          <w:b/>
          <w:i/>
          <w:color w:val="FF0000"/>
          <w:sz w:val="28"/>
          <w:szCs w:val="28"/>
        </w:rPr>
      </w:pPr>
      <w:r w:rsidRPr="00D5148B">
        <w:rPr>
          <w:b/>
          <w:i/>
          <w:color w:val="FF0000"/>
          <w:sz w:val="28"/>
          <w:szCs w:val="28"/>
        </w:rPr>
        <w:t xml:space="preserve">Плановая наполняемость </w:t>
      </w:r>
      <w:r>
        <w:rPr>
          <w:b/>
          <w:i/>
          <w:color w:val="FF0000"/>
          <w:sz w:val="28"/>
          <w:szCs w:val="28"/>
        </w:rPr>
        <w:t xml:space="preserve"> - </w:t>
      </w:r>
      <w:r w:rsidRPr="00D5148B">
        <w:rPr>
          <w:b/>
          <w:i/>
          <w:color w:val="FF0000"/>
          <w:sz w:val="28"/>
          <w:szCs w:val="28"/>
        </w:rPr>
        <w:t>28 человек в каждом классе.</w:t>
      </w:r>
    </w:p>
    <w:p w:rsidR="007D2F28" w:rsidRPr="00D5148B" w:rsidRDefault="007D2F28">
      <w:pPr>
        <w:rPr>
          <w:i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657"/>
        <w:gridCol w:w="657"/>
        <w:gridCol w:w="682"/>
        <w:gridCol w:w="682"/>
        <w:gridCol w:w="657"/>
        <w:gridCol w:w="658"/>
        <w:gridCol w:w="656"/>
        <w:gridCol w:w="656"/>
        <w:gridCol w:w="682"/>
        <w:gridCol w:w="682"/>
        <w:gridCol w:w="656"/>
        <w:gridCol w:w="682"/>
        <w:gridCol w:w="656"/>
        <w:gridCol w:w="656"/>
        <w:gridCol w:w="656"/>
        <w:gridCol w:w="656"/>
        <w:gridCol w:w="656"/>
        <w:gridCol w:w="656"/>
        <w:gridCol w:w="644"/>
      </w:tblGrid>
      <w:tr w:rsidR="007D2F28" w:rsidRPr="00D5148B" w:rsidTr="007D2F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7D2F28" w:rsidRPr="00D5148B" w:rsidRDefault="007D2F28" w:rsidP="008B5A4D">
            <w:pPr>
              <w:jc w:val="center"/>
              <w:rPr>
                <w:b/>
                <w:sz w:val="28"/>
                <w:szCs w:val="28"/>
              </w:rPr>
            </w:pPr>
            <w:r w:rsidRPr="00D5148B">
              <w:rPr>
                <w:b/>
                <w:sz w:val="28"/>
                <w:szCs w:val="28"/>
              </w:rPr>
              <w:t>Класс</w:t>
            </w:r>
          </w:p>
          <w:p w:rsidR="007D2F28" w:rsidRPr="00D5148B" w:rsidRDefault="007D2F28" w:rsidP="007D2F28">
            <w:pPr>
              <w:rPr>
                <w:b/>
                <w:sz w:val="28"/>
                <w:szCs w:val="28"/>
              </w:rPr>
            </w:pPr>
            <w:r w:rsidRPr="00D5148B">
              <w:rPr>
                <w:b/>
                <w:sz w:val="28"/>
                <w:szCs w:val="28"/>
              </w:rPr>
              <w:t>Критерии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28" w:rsidRPr="00D5148B" w:rsidRDefault="007D2F28" w:rsidP="008B5A4D">
            <w:pPr>
              <w:jc w:val="center"/>
              <w:rPr>
                <w:b/>
                <w:sz w:val="28"/>
                <w:szCs w:val="28"/>
              </w:rPr>
            </w:pPr>
            <w:r w:rsidRPr="00D5148B">
              <w:rPr>
                <w:b/>
                <w:sz w:val="28"/>
                <w:szCs w:val="28"/>
              </w:rPr>
              <w:t>1-а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28" w:rsidRPr="00D5148B" w:rsidRDefault="007D2F28" w:rsidP="008B5A4D">
            <w:pPr>
              <w:jc w:val="center"/>
              <w:rPr>
                <w:b/>
                <w:sz w:val="28"/>
                <w:szCs w:val="28"/>
              </w:rPr>
            </w:pPr>
            <w:r w:rsidRPr="00D5148B">
              <w:rPr>
                <w:b/>
                <w:sz w:val="28"/>
                <w:szCs w:val="28"/>
              </w:rPr>
              <w:t>1-б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28" w:rsidRPr="00D5148B" w:rsidRDefault="00D5148B" w:rsidP="008B5A4D">
            <w:pPr>
              <w:jc w:val="center"/>
              <w:rPr>
                <w:b/>
                <w:sz w:val="28"/>
                <w:szCs w:val="28"/>
              </w:rPr>
            </w:pPr>
            <w:r w:rsidRPr="00D5148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28" w:rsidRPr="00D5148B" w:rsidRDefault="00D5148B" w:rsidP="008B5A4D">
            <w:pPr>
              <w:jc w:val="center"/>
              <w:rPr>
                <w:b/>
                <w:sz w:val="28"/>
                <w:szCs w:val="28"/>
              </w:rPr>
            </w:pPr>
            <w:r w:rsidRPr="00D5148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28" w:rsidRPr="00D5148B" w:rsidRDefault="007D2F28" w:rsidP="008B5A4D">
            <w:pPr>
              <w:jc w:val="center"/>
              <w:rPr>
                <w:b/>
                <w:sz w:val="28"/>
                <w:szCs w:val="28"/>
              </w:rPr>
            </w:pPr>
            <w:r w:rsidRPr="00D5148B">
              <w:rPr>
                <w:b/>
                <w:sz w:val="28"/>
                <w:szCs w:val="28"/>
              </w:rPr>
              <w:t>4-а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28" w:rsidRPr="00D5148B" w:rsidRDefault="007D2F28" w:rsidP="008B5A4D">
            <w:pPr>
              <w:jc w:val="center"/>
              <w:rPr>
                <w:b/>
                <w:sz w:val="28"/>
                <w:szCs w:val="28"/>
              </w:rPr>
            </w:pPr>
            <w:r w:rsidRPr="00D5148B">
              <w:rPr>
                <w:b/>
                <w:sz w:val="28"/>
                <w:szCs w:val="28"/>
              </w:rPr>
              <w:t>4-б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28" w:rsidRPr="00D5148B" w:rsidRDefault="007D2F28" w:rsidP="008B5A4D">
            <w:pPr>
              <w:jc w:val="center"/>
              <w:rPr>
                <w:b/>
                <w:sz w:val="28"/>
                <w:szCs w:val="28"/>
              </w:rPr>
            </w:pPr>
            <w:r w:rsidRPr="00D5148B">
              <w:rPr>
                <w:b/>
                <w:sz w:val="28"/>
                <w:szCs w:val="28"/>
              </w:rPr>
              <w:t>5-а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28" w:rsidRPr="00D5148B" w:rsidRDefault="007D2F28" w:rsidP="008B5A4D">
            <w:pPr>
              <w:jc w:val="center"/>
              <w:rPr>
                <w:b/>
                <w:sz w:val="28"/>
                <w:szCs w:val="28"/>
              </w:rPr>
            </w:pPr>
            <w:r w:rsidRPr="00D5148B">
              <w:rPr>
                <w:b/>
                <w:sz w:val="28"/>
                <w:szCs w:val="28"/>
              </w:rPr>
              <w:t>5-б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28" w:rsidRPr="00D5148B" w:rsidRDefault="007D2F28" w:rsidP="008B5A4D">
            <w:pPr>
              <w:jc w:val="center"/>
              <w:rPr>
                <w:b/>
                <w:sz w:val="28"/>
                <w:szCs w:val="28"/>
              </w:rPr>
            </w:pPr>
            <w:r w:rsidRPr="00D5148B">
              <w:rPr>
                <w:b/>
                <w:sz w:val="28"/>
                <w:szCs w:val="28"/>
              </w:rPr>
              <w:t>6-а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28" w:rsidRPr="00D5148B" w:rsidRDefault="007D2F28" w:rsidP="008B5A4D">
            <w:pPr>
              <w:jc w:val="center"/>
              <w:rPr>
                <w:b/>
                <w:sz w:val="28"/>
                <w:szCs w:val="28"/>
              </w:rPr>
            </w:pPr>
            <w:r w:rsidRPr="00D5148B">
              <w:rPr>
                <w:b/>
                <w:sz w:val="28"/>
                <w:szCs w:val="28"/>
              </w:rPr>
              <w:t>6-б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28" w:rsidRPr="00D5148B" w:rsidRDefault="007D2F28" w:rsidP="008B5A4D">
            <w:pPr>
              <w:jc w:val="center"/>
              <w:rPr>
                <w:b/>
                <w:sz w:val="28"/>
                <w:szCs w:val="28"/>
              </w:rPr>
            </w:pPr>
            <w:r w:rsidRPr="00D5148B">
              <w:rPr>
                <w:b/>
                <w:sz w:val="28"/>
                <w:szCs w:val="28"/>
              </w:rPr>
              <w:t>7-а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28" w:rsidRPr="00D5148B" w:rsidRDefault="007D2F28" w:rsidP="008B5A4D">
            <w:pPr>
              <w:jc w:val="center"/>
              <w:rPr>
                <w:b/>
                <w:sz w:val="28"/>
                <w:szCs w:val="28"/>
              </w:rPr>
            </w:pPr>
            <w:r w:rsidRPr="00D5148B">
              <w:rPr>
                <w:b/>
                <w:sz w:val="28"/>
                <w:szCs w:val="28"/>
              </w:rPr>
              <w:t>7-б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28" w:rsidRPr="00D5148B" w:rsidRDefault="007D2F28" w:rsidP="008B5A4D">
            <w:pPr>
              <w:jc w:val="center"/>
              <w:rPr>
                <w:b/>
                <w:sz w:val="28"/>
                <w:szCs w:val="28"/>
              </w:rPr>
            </w:pPr>
            <w:r w:rsidRPr="00D5148B">
              <w:rPr>
                <w:b/>
                <w:sz w:val="28"/>
                <w:szCs w:val="28"/>
              </w:rPr>
              <w:t>7-в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28" w:rsidRPr="00D5148B" w:rsidRDefault="007D2F28" w:rsidP="008B5A4D">
            <w:pPr>
              <w:jc w:val="center"/>
              <w:rPr>
                <w:b/>
                <w:sz w:val="28"/>
                <w:szCs w:val="28"/>
              </w:rPr>
            </w:pPr>
            <w:r w:rsidRPr="00D5148B">
              <w:rPr>
                <w:b/>
                <w:sz w:val="28"/>
                <w:szCs w:val="28"/>
              </w:rPr>
              <w:t>8-а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28" w:rsidRPr="00D5148B" w:rsidRDefault="007D2F28" w:rsidP="008B5A4D">
            <w:pPr>
              <w:jc w:val="center"/>
              <w:rPr>
                <w:b/>
                <w:sz w:val="28"/>
                <w:szCs w:val="28"/>
              </w:rPr>
            </w:pPr>
            <w:r w:rsidRPr="00D5148B">
              <w:rPr>
                <w:b/>
                <w:sz w:val="28"/>
                <w:szCs w:val="28"/>
              </w:rPr>
              <w:t>8-б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28" w:rsidRPr="00D5148B" w:rsidRDefault="007D2F28" w:rsidP="008B5A4D">
            <w:pPr>
              <w:jc w:val="center"/>
              <w:rPr>
                <w:b/>
                <w:sz w:val="28"/>
                <w:szCs w:val="28"/>
              </w:rPr>
            </w:pPr>
            <w:r w:rsidRPr="00D5148B">
              <w:rPr>
                <w:b/>
                <w:sz w:val="28"/>
                <w:szCs w:val="28"/>
              </w:rPr>
              <w:t>9-а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28" w:rsidRPr="00D5148B" w:rsidRDefault="007D2F28" w:rsidP="008B5A4D">
            <w:pPr>
              <w:jc w:val="center"/>
              <w:rPr>
                <w:b/>
                <w:sz w:val="28"/>
                <w:szCs w:val="28"/>
              </w:rPr>
            </w:pPr>
            <w:r w:rsidRPr="00D5148B">
              <w:rPr>
                <w:b/>
                <w:sz w:val="28"/>
                <w:szCs w:val="28"/>
              </w:rPr>
              <w:t>9-б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28" w:rsidRPr="00D5148B" w:rsidRDefault="007D2F28" w:rsidP="008B5A4D">
            <w:pPr>
              <w:jc w:val="center"/>
              <w:rPr>
                <w:b/>
                <w:sz w:val="28"/>
                <w:szCs w:val="28"/>
              </w:rPr>
            </w:pPr>
            <w:r w:rsidRPr="00D5148B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28" w:rsidRPr="00D5148B" w:rsidRDefault="007D2F28" w:rsidP="008B5A4D">
            <w:pPr>
              <w:jc w:val="center"/>
              <w:rPr>
                <w:b/>
                <w:sz w:val="28"/>
                <w:szCs w:val="28"/>
              </w:rPr>
            </w:pPr>
            <w:r w:rsidRPr="00D5148B">
              <w:rPr>
                <w:b/>
                <w:sz w:val="28"/>
                <w:szCs w:val="28"/>
              </w:rPr>
              <w:t>11</w:t>
            </w:r>
          </w:p>
        </w:tc>
      </w:tr>
      <w:tr w:rsidR="007D2F28" w:rsidRPr="00D5148B" w:rsidTr="007D2F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28" w:rsidRPr="00D5148B" w:rsidRDefault="00D5148B" w:rsidP="00216C6E">
            <w:pPr>
              <w:jc w:val="center"/>
              <w:rPr>
                <w:i/>
                <w:sz w:val="28"/>
                <w:szCs w:val="28"/>
              </w:rPr>
            </w:pPr>
            <w:r w:rsidRPr="00D5148B">
              <w:rPr>
                <w:i/>
                <w:sz w:val="28"/>
                <w:szCs w:val="28"/>
              </w:rPr>
              <w:t xml:space="preserve">Наличие </w:t>
            </w:r>
            <w:r w:rsidR="00216C6E">
              <w:rPr>
                <w:i/>
                <w:sz w:val="28"/>
                <w:szCs w:val="28"/>
              </w:rPr>
              <w:t xml:space="preserve">свободных </w:t>
            </w:r>
            <w:bookmarkStart w:id="0" w:name="_GoBack"/>
            <w:bookmarkEnd w:id="0"/>
            <w:r w:rsidRPr="00D5148B">
              <w:rPr>
                <w:i/>
                <w:sz w:val="28"/>
                <w:szCs w:val="28"/>
              </w:rPr>
              <w:t>мест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28" w:rsidRPr="00D5148B" w:rsidRDefault="00D5148B" w:rsidP="008B5A4D">
            <w:pPr>
              <w:jc w:val="center"/>
              <w:rPr>
                <w:i/>
                <w:sz w:val="28"/>
                <w:szCs w:val="28"/>
              </w:rPr>
            </w:pPr>
            <w:r w:rsidRPr="00D5148B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28" w:rsidRPr="00D5148B" w:rsidRDefault="007D2F28" w:rsidP="008B5A4D">
            <w:pPr>
              <w:jc w:val="center"/>
              <w:rPr>
                <w:i/>
                <w:sz w:val="28"/>
                <w:szCs w:val="28"/>
              </w:rPr>
            </w:pPr>
            <w:r w:rsidRPr="00D5148B"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28" w:rsidRPr="00D5148B" w:rsidRDefault="007D2F28" w:rsidP="008B5A4D">
            <w:pPr>
              <w:jc w:val="center"/>
              <w:rPr>
                <w:i/>
                <w:sz w:val="28"/>
                <w:szCs w:val="28"/>
              </w:rPr>
            </w:pPr>
            <w:r w:rsidRPr="00D5148B">
              <w:rPr>
                <w:i/>
                <w:sz w:val="28"/>
                <w:szCs w:val="28"/>
              </w:rPr>
              <w:t>нет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28" w:rsidRPr="00D5148B" w:rsidRDefault="007D2F28" w:rsidP="008B5A4D">
            <w:pPr>
              <w:jc w:val="center"/>
              <w:rPr>
                <w:i/>
                <w:sz w:val="28"/>
                <w:szCs w:val="28"/>
              </w:rPr>
            </w:pPr>
            <w:r w:rsidRPr="00D5148B">
              <w:rPr>
                <w:i/>
                <w:sz w:val="28"/>
                <w:szCs w:val="28"/>
              </w:rPr>
              <w:t>нет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28" w:rsidRPr="00D5148B" w:rsidRDefault="00D5148B" w:rsidP="008B5A4D">
            <w:pPr>
              <w:jc w:val="center"/>
              <w:rPr>
                <w:i/>
                <w:sz w:val="28"/>
                <w:szCs w:val="28"/>
              </w:rPr>
            </w:pPr>
            <w:r w:rsidRPr="00D5148B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28" w:rsidRPr="00D5148B" w:rsidRDefault="00D5148B" w:rsidP="00D5148B">
            <w:pPr>
              <w:rPr>
                <w:i/>
                <w:sz w:val="28"/>
                <w:szCs w:val="28"/>
              </w:rPr>
            </w:pPr>
            <w:r w:rsidRPr="00D5148B"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28" w:rsidRPr="00D5148B" w:rsidRDefault="00D5148B" w:rsidP="008B5A4D">
            <w:pPr>
              <w:jc w:val="center"/>
              <w:rPr>
                <w:i/>
                <w:sz w:val="28"/>
                <w:szCs w:val="28"/>
              </w:rPr>
            </w:pPr>
            <w:r w:rsidRPr="00D5148B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28" w:rsidRPr="00D5148B" w:rsidRDefault="00D5148B" w:rsidP="008B5A4D">
            <w:pPr>
              <w:jc w:val="center"/>
              <w:rPr>
                <w:i/>
                <w:sz w:val="28"/>
                <w:szCs w:val="28"/>
              </w:rPr>
            </w:pPr>
            <w:r w:rsidRPr="00D5148B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28" w:rsidRPr="00D5148B" w:rsidRDefault="007D2F28" w:rsidP="008B5A4D">
            <w:pPr>
              <w:jc w:val="center"/>
              <w:rPr>
                <w:i/>
                <w:sz w:val="28"/>
                <w:szCs w:val="28"/>
              </w:rPr>
            </w:pPr>
            <w:r w:rsidRPr="00D5148B">
              <w:rPr>
                <w:i/>
                <w:sz w:val="28"/>
                <w:szCs w:val="28"/>
              </w:rPr>
              <w:t>нет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28" w:rsidRPr="00D5148B" w:rsidRDefault="007D2F28" w:rsidP="008B5A4D">
            <w:pPr>
              <w:jc w:val="center"/>
              <w:rPr>
                <w:i/>
                <w:sz w:val="28"/>
                <w:szCs w:val="28"/>
              </w:rPr>
            </w:pPr>
            <w:r w:rsidRPr="00D5148B">
              <w:rPr>
                <w:i/>
                <w:sz w:val="28"/>
                <w:szCs w:val="28"/>
              </w:rPr>
              <w:t>нет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28" w:rsidRPr="00D5148B" w:rsidRDefault="00D5148B" w:rsidP="008B5A4D">
            <w:pPr>
              <w:jc w:val="center"/>
              <w:rPr>
                <w:i/>
                <w:sz w:val="28"/>
                <w:szCs w:val="28"/>
              </w:rPr>
            </w:pPr>
            <w:r w:rsidRPr="00D5148B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28" w:rsidRPr="00D5148B" w:rsidRDefault="007D2F28" w:rsidP="008B5A4D">
            <w:pPr>
              <w:jc w:val="center"/>
              <w:rPr>
                <w:i/>
                <w:sz w:val="28"/>
                <w:szCs w:val="28"/>
              </w:rPr>
            </w:pPr>
            <w:r w:rsidRPr="00D5148B">
              <w:rPr>
                <w:i/>
                <w:sz w:val="28"/>
                <w:szCs w:val="28"/>
              </w:rPr>
              <w:t>нет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28" w:rsidRPr="00D5148B" w:rsidRDefault="00D5148B" w:rsidP="008B5A4D">
            <w:pPr>
              <w:jc w:val="center"/>
              <w:rPr>
                <w:i/>
                <w:sz w:val="28"/>
                <w:szCs w:val="28"/>
              </w:rPr>
            </w:pPr>
            <w:r w:rsidRPr="00D5148B"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28" w:rsidRPr="00D5148B" w:rsidRDefault="00D5148B" w:rsidP="008B5A4D">
            <w:pPr>
              <w:jc w:val="center"/>
              <w:rPr>
                <w:i/>
                <w:sz w:val="28"/>
                <w:szCs w:val="28"/>
              </w:rPr>
            </w:pPr>
            <w:r w:rsidRPr="00D5148B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28" w:rsidRPr="00D5148B" w:rsidRDefault="00D5148B" w:rsidP="008B5A4D">
            <w:pPr>
              <w:jc w:val="center"/>
              <w:rPr>
                <w:i/>
                <w:sz w:val="28"/>
                <w:szCs w:val="28"/>
              </w:rPr>
            </w:pPr>
            <w:r w:rsidRPr="00D5148B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28" w:rsidRPr="00D5148B" w:rsidRDefault="00D5148B" w:rsidP="008B5A4D">
            <w:pPr>
              <w:jc w:val="center"/>
              <w:rPr>
                <w:i/>
                <w:sz w:val="28"/>
                <w:szCs w:val="28"/>
              </w:rPr>
            </w:pPr>
            <w:r w:rsidRPr="00D5148B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28" w:rsidRPr="00D5148B" w:rsidRDefault="00D5148B" w:rsidP="008B5A4D">
            <w:pPr>
              <w:jc w:val="center"/>
              <w:rPr>
                <w:i/>
                <w:sz w:val="28"/>
                <w:szCs w:val="28"/>
              </w:rPr>
            </w:pPr>
            <w:r w:rsidRPr="00D5148B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28" w:rsidRPr="00D5148B" w:rsidRDefault="007D2F28" w:rsidP="008B5A4D">
            <w:pPr>
              <w:jc w:val="center"/>
              <w:rPr>
                <w:i/>
                <w:sz w:val="28"/>
                <w:szCs w:val="28"/>
              </w:rPr>
            </w:pPr>
            <w:r w:rsidRPr="00D5148B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28" w:rsidRPr="00D5148B" w:rsidRDefault="007D2F28" w:rsidP="008B5A4D">
            <w:pPr>
              <w:jc w:val="center"/>
              <w:rPr>
                <w:i/>
                <w:sz w:val="28"/>
                <w:szCs w:val="28"/>
              </w:rPr>
            </w:pPr>
            <w:r w:rsidRPr="00D5148B">
              <w:rPr>
                <w:i/>
                <w:sz w:val="28"/>
                <w:szCs w:val="28"/>
              </w:rPr>
              <w:t>4</w:t>
            </w:r>
          </w:p>
        </w:tc>
      </w:tr>
    </w:tbl>
    <w:p w:rsidR="007D2F28" w:rsidRPr="00D5148B" w:rsidRDefault="007D2F28">
      <w:pPr>
        <w:rPr>
          <w:sz w:val="28"/>
          <w:szCs w:val="28"/>
        </w:rPr>
      </w:pPr>
    </w:p>
    <w:sectPr w:rsidR="007D2F28" w:rsidRPr="00D5148B" w:rsidSect="007D2F28">
      <w:pgSz w:w="16838" w:h="11906" w:orient="landscape"/>
      <w:pgMar w:top="709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20D"/>
    <w:rsid w:val="00216C6E"/>
    <w:rsid w:val="007D2F28"/>
    <w:rsid w:val="00801349"/>
    <w:rsid w:val="00891697"/>
    <w:rsid w:val="00D5148B"/>
    <w:rsid w:val="00F5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F28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1349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349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349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349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349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349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349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349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349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1349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0134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01349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01349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0134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80134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801349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01349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01349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01349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801349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801349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01349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801349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801349"/>
    <w:rPr>
      <w:b/>
      <w:bCs/>
      <w:spacing w:val="0"/>
    </w:rPr>
  </w:style>
  <w:style w:type="character" w:styleId="a9">
    <w:name w:val="Emphasis"/>
    <w:uiPriority w:val="20"/>
    <w:qFormat/>
    <w:rsid w:val="00801349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80134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801349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801349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01349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801349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801349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801349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801349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801349"/>
    <w:rPr>
      <w:smallCaps/>
    </w:rPr>
  </w:style>
  <w:style w:type="character" w:styleId="af1">
    <w:name w:val="Intense Reference"/>
    <w:uiPriority w:val="32"/>
    <w:qFormat/>
    <w:rsid w:val="00801349"/>
    <w:rPr>
      <w:b/>
      <w:bCs/>
      <w:smallCaps/>
      <w:color w:val="auto"/>
    </w:rPr>
  </w:style>
  <w:style w:type="character" w:styleId="af2">
    <w:name w:val="Book Title"/>
    <w:uiPriority w:val="33"/>
    <w:qFormat/>
    <w:rsid w:val="00801349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01349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F28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1349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349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349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349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349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349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349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349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349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1349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0134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01349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01349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0134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80134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801349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01349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01349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01349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801349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801349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01349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801349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801349"/>
    <w:rPr>
      <w:b/>
      <w:bCs/>
      <w:spacing w:val="0"/>
    </w:rPr>
  </w:style>
  <w:style w:type="character" w:styleId="a9">
    <w:name w:val="Emphasis"/>
    <w:uiPriority w:val="20"/>
    <w:qFormat/>
    <w:rsid w:val="00801349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80134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801349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801349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01349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801349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801349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801349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801349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801349"/>
    <w:rPr>
      <w:smallCaps/>
    </w:rPr>
  </w:style>
  <w:style w:type="character" w:styleId="af1">
    <w:name w:val="Intense Reference"/>
    <w:uiPriority w:val="32"/>
    <w:qFormat/>
    <w:rsid w:val="00801349"/>
    <w:rPr>
      <w:b/>
      <w:bCs/>
      <w:smallCaps/>
      <w:color w:val="auto"/>
    </w:rPr>
  </w:style>
  <w:style w:type="character" w:styleId="af2">
    <w:name w:val="Book Title"/>
    <w:uiPriority w:val="33"/>
    <w:qFormat/>
    <w:rsid w:val="00801349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01349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FE19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№2</dc:creator>
  <cp:keywords/>
  <dc:description/>
  <cp:lastModifiedBy>Школа №2</cp:lastModifiedBy>
  <cp:revision>6</cp:revision>
  <dcterms:created xsi:type="dcterms:W3CDTF">2026-06-30T09:20:00Z</dcterms:created>
  <dcterms:modified xsi:type="dcterms:W3CDTF">2026-06-30T10:20:00Z</dcterms:modified>
</cp:coreProperties>
</file>