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C6" w:rsidRPr="008A2034" w:rsidRDefault="00323CC6" w:rsidP="00323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323CC6" w:rsidRPr="008A2034" w:rsidTr="009E69A9">
        <w:tc>
          <w:tcPr>
            <w:tcW w:w="3190" w:type="dxa"/>
          </w:tcPr>
          <w:p w:rsidR="00323CC6" w:rsidRPr="008A2034" w:rsidRDefault="00323CC6" w:rsidP="00323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03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323CC6" w:rsidRPr="008A2034" w:rsidRDefault="00323CC6" w:rsidP="009E6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34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23CC6" w:rsidRPr="008A2034" w:rsidRDefault="00323CC6" w:rsidP="009E6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6</w:t>
            </w:r>
          </w:p>
          <w:p w:rsidR="00323CC6" w:rsidRPr="008A2034" w:rsidRDefault="00323CC6" w:rsidP="009E6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20.05 2025г.</w:t>
            </w:r>
          </w:p>
          <w:p w:rsidR="00323CC6" w:rsidRPr="008A2034" w:rsidRDefault="00323CC6" w:rsidP="009E6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23CC6" w:rsidRPr="008A2034" w:rsidRDefault="00323CC6" w:rsidP="009E6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23CC6" w:rsidRPr="008A2034" w:rsidRDefault="00323CC6" w:rsidP="00323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03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23CC6" w:rsidRPr="008A2034" w:rsidRDefault="00323CC6" w:rsidP="009E6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34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МБОУ СШ  № </w:t>
            </w:r>
            <w:r w:rsidRPr="006B4B08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="006B4B08" w:rsidRPr="006B4B08">
              <w:rPr>
                <w:rFonts w:ascii="Times New Roman" w:hAnsi="Times New Roman" w:cs="Times New Roman"/>
                <w:sz w:val="24"/>
                <w:szCs w:val="24"/>
              </w:rPr>
              <w:t>№ 59</w:t>
            </w:r>
            <w:r w:rsidRPr="006B4B08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  <w:p w:rsidR="00323CC6" w:rsidRPr="008A2034" w:rsidRDefault="00323CC6" w:rsidP="009E6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22.05. 2025г.</w:t>
            </w:r>
            <w:r w:rsidRPr="008A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CC6" w:rsidRPr="008A2034" w:rsidRDefault="00323CC6" w:rsidP="009E6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01A" w:rsidRDefault="0098301A" w:rsidP="00983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CC6" w:rsidRDefault="00323CC6" w:rsidP="00983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9830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301A" w:rsidRPr="00346C24" w:rsidRDefault="0098301A" w:rsidP="00983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8C69AB">
        <w:rPr>
          <w:rFonts w:ascii="Times New Roman" w:hAnsi="Times New Roman" w:cs="Times New Roman"/>
          <w:b/>
          <w:sz w:val="28"/>
          <w:szCs w:val="28"/>
        </w:rPr>
        <w:t>профильных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классах (группах)</w:t>
      </w:r>
    </w:p>
    <w:p w:rsidR="0098301A" w:rsidRDefault="0098301A" w:rsidP="0098301A">
      <w:pPr>
        <w:spacing w:after="0" w:line="240" w:lineRule="auto"/>
        <w:jc w:val="both"/>
      </w:pPr>
    </w:p>
    <w:p w:rsidR="0098301A" w:rsidRPr="00B6656D" w:rsidRDefault="0098301A" w:rsidP="0098301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56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8301A" w:rsidRDefault="0098301A" w:rsidP="0098301A">
      <w:pPr>
        <w:pStyle w:val="a3"/>
        <w:spacing w:after="0" w:line="240" w:lineRule="auto"/>
        <w:ind w:left="0" w:firstLine="567"/>
      </w:pPr>
    </w:p>
    <w:p w:rsidR="0098301A" w:rsidRDefault="0098301A" w:rsidP="009830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 профильных предпрофессиональных классах (группах) (далее – Положение) регламентирует </w:t>
      </w:r>
      <w:r w:rsidRPr="00270EB0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270EB0">
        <w:rPr>
          <w:rFonts w:ascii="Times New Roman" w:hAnsi="Times New Roman" w:cs="Times New Roman"/>
          <w:bCs/>
          <w:sz w:val="28"/>
          <w:szCs w:val="28"/>
        </w:rPr>
        <w:t xml:space="preserve">и организацию обучения в </w:t>
      </w:r>
      <w:r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Pr="00270EB0">
        <w:rPr>
          <w:rFonts w:ascii="Times New Roman" w:hAnsi="Times New Roman" w:cs="Times New Roman"/>
          <w:bCs/>
          <w:sz w:val="28"/>
          <w:szCs w:val="28"/>
        </w:rPr>
        <w:t xml:space="preserve">предпрофессиональных классах (группах), 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270EB0">
        <w:rPr>
          <w:rFonts w:ascii="Times New Roman" w:hAnsi="Times New Roman" w:cs="Times New Roman"/>
          <w:bCs/>
          <w:sz w:val="28"/>
          <w:szCs w:val="28"/>
        </w:rPr>
        <w:t>комплектования, права и обязанности участников образовательных отношений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8301A" w:rsidRPr="00270EB0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Положение разработано в соответствии со следующими нормативными правовыми актами:</w:t>
      </w:r>
    </w:p>
    <w:p w:rsidR="0098301A" w:rsidRDefault="0098301A" w:rsidP="0098301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                             в Российской Федерации»;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 391, Министерства науки и высшего образования Российской Федерации № 882 от 05.08.2020 «Об организации и осуществлении образовательной деятельности при сетевой форме реализации образовательных программ»;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24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46C24">
        <w:rPr>
          <w:rFonts w:ascii="Times New Roman" w:hAnsi="Times New Roman" w:cs="Times New Roman"/>
          <w:sz w:val="28"/>
          <w:szCs w:val="28"/>
        </w:rPr>
        <w:t xml:space="preserve">от 02.09.2020 № 458 «Об утверждении Порядка приема на </w:t>
      </w:r>
      <w:proofErr w:type="gramStart"/>
      <w:r w:rsidRPr="00346C24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46C2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46C2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46C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C24">
        <w:rPr>
          <w:rFonts w:ascii="Times New Roman" w:hAnsi="Times New Roman" w:cs="Times New Roman"/>
          <w:sz w:val="28"/>
          <w:szCs w:val="28"/>
        </w:rPr>
        <w:t>среднего общего образования»;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CD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F71393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от 22.03.2021 № 115 «</w:t>
      </w:r>
      <w:r w:rsidRPr="00BC3ECD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3EC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образования»;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838">
        <w:rPr>
          <w:rFonts w:ascii="Times New Roman" w:hAnsi="Times New Roman" w:cs="Times New Roman"/>
          <w:sz w:val="28"/>
          <w:szCs w:val="28"/>
        </w:rPr>
        <w:t xml:space="preserve">Порядок организации образовательной деятельности профильных </w:t>
      </w:r>
      <w:proofErr w:type="spellStart"/>
      <w:r w:rsidRPr="00A57838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A57838">
        <w:rPr>
          <w:rFonts w:ascii="Times New Roman" w:hAnsi="Times New Roman" w:cs="Times New Roman"/>
          <w:sz w:val="28"/>
          <w:szCs w:val="28"/>
        </w:rPr>
        <w:t xml:space="preserve"> классов (групп) в общеобразовательных организациях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01A" w:rsidRDefault="0098301A" w:rsidP="0098301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 Профильные предпрофессиональные классы (группы) организуются в целях:</w:t>
      </w:r>
    </w:p>
    <w:p w:rsidR="0098301A" w:rsidRDefault="0098301A" w:rsidP="0098301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создания системы специализированной подготовки обучающихся для обеспечения их дальнейшего профессионального самоопределения;</w:t>
      </w:r>
    </w:p>
    <w:p w:rsidR="0098301A" w:rsidRDefault="0098301A" w:rsidP="0098301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создания условий для повышения качества образовательной подготовки обучающихся.</w:t>
      </w:r>
    </w:p>
    <w:p w:rsidR="0098301A" w:rsidRPr="00ED4256" w:rsidRDefault="0098301A" w:rsidP="0098301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ab/>
        <w:t>Основные задачи: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2E0">
        <w:rPr>
          <w:rFonts w:ascii="Times New Roman" w:hAnsi="Times New Roman" w:cs="Times New Roman"/>
          <w:sz w:val="28"/>
          <w:szCs w:val="28"/>
        </w:rPr>
        <w:t xml:space="preserve">раскрытие профессиональных склонностей обучающихся, создание условий для самостоятельного выбора различных курсов и предметов для их </w:t>
      </w:r>
      <w:r w:rsidRPr="000C22E0">
        <w:rPr>
          <w:rFonts w:ascii="Times New Roman" w:hAnsi="Times New Roman" w:cs="Times New Roman"/>
          <w:sz w:val="28"/>
          <w:szCs w:val="28"/>
        </w:rPr>
        <w:lastRenderedPageBreak/>
        <w:t>углубленного изучения в целях дальнейшего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01A" w:rsidRDefault="0098301A" w:rsidP="0098301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возможности выбора эффективных образовательных программ разного уровня, инновационных технологий обучения и воспитания.</w:t>
      </w:r>
    </w:p>
    <w:p w:rsidR="0098301A" w:rsidRPr="00ED0989" w:rsidRDefault="0098301A" w:rsidP="0098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01A" w:rsidRPr="00B6656D" w:rsidRDefault="0098301A" w:rsidP="0098301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56D">
        <w:rPr>
          <w:rFonts w:ascii="Times New Roman" w:hAnsi="Times New Roman" w:cs="Times New Roman"/>
          <w:b/>
          <w:bCs/>
          <w:sz w:val="28"/>
          <w:szCs w:val="28"/>
        </w:rPr>
        <w:t>Организация обучения в профильных предпрофессиональных классах (группах)</w:t>
      </w:r>
    </w:p>
    <w:p w:rsidR="0098301A" w:rsidRPr="00B6656D" w:rsidRDefault="0098301A" w:rsidP="0098301A">
      <w:pPr>
        <w:pStyle w:val="a3"/>
        <w:spacing w:after="0" w:line="240" w:lineRule="auto"/>
        <w:ind w:left="1065"/>
        <w:rPr>
          <w:b/>
          <w:bCs/>
        </w:rPr>
      </w:pPr>
    </w:p>
    <w:p w:rsidR="0098301A" w:rsidRPr="00FD67E4" w:rsidRDefault="0098301A" w:rsidP="009830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ab/>
      </w:r>
      <w:r w:rsidRPr="00FD67E4">
        <w:rPr>
          <w:rFonts w:ascii="Times New Roman" w:hAnsi="Times New Roman" w:cs="Times New Roman"/>
          <w:sz w:val="28"/>
          <w:szCs w:val="28"/>
        </w:rPr>
        <w:t>Деятельность профильных предпрофессиональных классов (групп)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7E4">
        <w:rPr>
          <w:rFonts w:ascii="Times New Roman" w:hAnsi="Times New Roman" w:cs="Times New Roman"/>
          <w:sz w:val="28"/>
          <w:szCs w:val="28"/>
        </w:rPr>
        <w:t>регламентируется следующими нормативными документами образовательной организации:</w:t>
      </w:r>
    </w:p>
    <w:p w:rsidR="0098301A" w:rsidRPr="00FD67E4" w:rsidRDefault="0098301A" w:rsidP="009830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7E4">
        <w:rPr>
          <w:rFonts w:ascii="Times New Roman" w:hAnsi="Times New Roman" w:cs="Times New Roman"/>
          <w:sz w:val="28"/>
          <w:szCs w:val="28"/>
        </w:rPr>
        <w:t>Устав;</w:t>
      </w:r>
    </w:p>
    <w:p w:rsidR="0098301A" w:rsidRPr="00FD67E4" w:rsidRDefault="0098301A" w:rsidP="009830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7E4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</w:t>
      </w:r>
      <w:proofErr w:type="gramStart"/>
      <w:r w:rsidRPr="00FD67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67E4">
        <w:rPr>
          <w:rFonts w:ascii="Times New Roman" w:hAnsi="Times New Roman" w:cs="Times New Roman"/>
          <w:sz w:val="28"/>
          <w:szCs w:val="28"/>
        </w:rPr>
        <w:t>;</w:t>
      </w:r>
    </w:p>
    <w:p w:rsidR="0098301A" w:rsidRPr="00FD67E4" w:rsidRDefault="0098301A" w:rsidP="009830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7E4">
        <w:rPr>
          <w:rFonts w:ascii="Times New Roman" w:hAnsi="Times New Roman" w:cs="Times New Roman"/>
          <w:sz w:val="28"/>
          <w:szCs w:val="28"/>
        </w:rPr>
        <w:t>образовательная программа;</w:t>
      </w:r>
    </w:p>
    <w:p w:rsidR="0098301A" w:rsidRDefault="0098301A" w:rsidP="009830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7E4">
        <w:rPr>
          <w:rFonts w:ascii="Times New Roman" w:hAnsi="Times New Roman" w:cs="Times New Roman"/>
          <w:sz w:val="28"/>
          <w:szCs w:val="28"/>
        </w:rPr>
        <w:t>настоящее Положение.</w:t>
      </w:r>
    </w:p>
    <w:p w:rsidR="0098301A" w:rsidRPr="00FD67E4" w:rsidRDefault="0098301A" w:rsidP="009830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ab/>
        <w:t xml:space="preserve">Функционирование профильных предпрофессиональных классов (групп) ориентировано на обучение и воспитание обучающихся на основе дифференциации и индивидуализации обучения, </w:t>
      </w:r>
      <w:r w:rsidRPr="000C22E0">
        <w:rPr>
          <w:rFonts w:ascii="Times New Roman" w:hAnsi="Times New Roman" w:cs="Times New Roman"/>
          <w:sz w:val="28"/>
          <w:szCs w:val="28"/>
        </w:rPr>
        <w:t>позволяющих учитывать их   склонности и способности в соответствии с профессиональными интересами и намерениями о выборе будущей сферы профессиональной деятельности.</w:t>
      </w:r>
    </w:p>
    <w:p w:rsidR="0098301A" w:rsidRPr="00FD67E4" w:rsidRDefault="0098301A" w:rsidP="0098301A">
      <w:pPr>
        <w:tabs>
          <w:tab w:val="left" w:pos="567"/>
        </w:tabs>
        <w:spacing w:after="0" w:line="240" w:lineRule="auto"/>
        <w:ind w:firstLine="567"/>
        <w:jc w:val="both"/>
      </w:pPr>
      <w:r w:rsidRPr="00FD67E4">
        <w:rPr>
          <w:rFonts w:ascii="Times New Roman" w:hAnsi="Times New Roman" w:cs="Times New Roman"/>
          <w:sz w:val="28"/>
          <w:szCs w:val="28"/>
        </w:rPr>
        <w:t>2.3</w:t>
      </w:r>
      <w:r w:rsidRPr="00FD67E4">
        <w:rPr>
          <w:rFonts w:ascii="Times New Roman" w:hAnsi="Times New Roman" w:cs="Times New Roman"/>
          <w:sz w:val="28"/>
          <w:szCs w:val="28"/>
        </w:rPr>
        <w:tab/>
        <w:t>Решение об открытии профильных предпрофессиональных классов (групп) принимается в случае:</w:t>
      </w:r>
    </w:p>
    <w:p w:rsidR="0098301A" w:rsidRPr="00FD67E4" w:rsidRDefault="0098301A" w:rsidP="009830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7E4">
        <w:rPr>
          <w:rFonts w:ascii="Times New Roman" w:hAnsi="Times New Roman" w:cs="Times New Roman"/>
          <w:sz w:val="28"/>
          <w:szCs w:val="28"/>
        </w:rPr>
        <w:t>социального запроса участников образовательных отношений;</w:t>
      </w:r>
    </w:p>
    <w:p w:rsidR="0098301A" w:rsidRPr="00FD67E4" w:rsidRDefault="0098301A" w:rsidP="0098301A">
      <w:pPr>
        <w:tabs>
          <w:tab w:val="left" w:pos="567"/>
        </w:tabs>
        <w:spacing w:after="0" w:line="240" w:lineRule="auto"/>
        <w:ind w:firstLine="567"/>
        <w:jc w:val="both"/>
      </w:pPr>
      <w:r w:rsidRPr="00FD67E4">
        <w:rPr>
          <w:rFonts w:ascii="Times New Roman" w:hAnsi="Times New Roman" w:cs="Times New Roman"/>
          <w:sz w:val="28"/>
          <w:szCs w:val="28"/>
        </w:rPr>
        <w:t>анализа кадровых возможностей школы (наличие педагогов с высшим образованием по профильным предметам, квалификационной категорией, прошедших курсы повышения квалификации по профильному предмету                   в течение трех последних лет);</w:t>
      </w:r>
    </w:p>
    <w:p w:rsidR="0098301A" w:rsidRPr="00FD67E4" w:rsidRDefault="0098301A" w:rsidP="0098301A">
      <w:pPr>
        <w:tabs>
          <w:tab w:val="left" w:pos="567"/>
        </w:tabs>
        <w:spacing w:after="0" w:line="240" w:lineRule="auto"/>
        <w:ind w:firstLine="567"/>
        <w:jc w:val="both"/>
      </w:pPr>
      <w:r w:rsidRPr="00FD67E4">
        <w:rPr>
          <w:rFonts w:ascii="Times New Roman" w:hAnsi="Times New Roman" w:cs="Times New Roman"/>
          <w:sz w:val="28"/>
          <w:szCs w:val="28"/>
        </w:rPr>
        <w:t xml:space="preserve">наличия соответствующего материально-технического обеспечения организации профильного обучения и реализации </w:t>
      </w:r>
      <w:proofErr w:type="spellStart"/>
      <w:r w:rsidRPr="00FD67E4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FD67E4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98301A" w:rsidRDefault="0098301A" w:rsidP="009830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7E4">
        <w:rPr>
          <w:rFonts w:ascii="Times New Roman" w:hAnsi="Times New Roman" w:cs="Times New Roman"/>
          <w:sz w:val="28"/>
          <w:szCs w:val="28"/>
        </w:rPr>
        <w:t>возможности реализации сетевого взаимодействия с другими образовательными организациями и предприятиями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01A" w:rsidRDefault="0098301A" w:rsidP="009830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квалификации педагогических работников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98301A" w:rsidRDefault="0098301A" w:rsidP="009830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готовности школы к организации деятельности профильных предпрофессиональных классов (групп) осуществляется в соответствии                   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чек-листом</w:t>
      </w:r>
      <w:proofErr w:type="gramEnd"/>
      <w:r>
        <w:rPr>
          <w:rFonts w:ascii="Times New Roman" w:hAnsi="Times New Roman" w:cs="Times New Roman"/>
          <w:sz w:val="28"/>
          <w:szCs w:val="28"/>
        </w:rPr>
        <w:t>, являющимся приложением к Порядку организации образовательной деятельности профильных предпрофессиональных классов (групп) в общеобразовательных организациях Архангельской области.</w:t>
      </w:r>
    </w:p>
    <w:p w:rsidR="0098301A" w:rsidRDefault="0098301A" w:rsidP="009830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348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Организационной основой открытия профильных предпрофессиональных классов (групп) является:</w:t>
      </w:r>
    </w:p>
    <w:p w:rsidR="0098301A" w:rsidRDefault="0098301A" w:rsidP="009830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коллегиального органа управления общеобразовательной организации об открытии и организации деятельности профильных предпрофессиональных классов (групп) (при необходимости, в соответствии с Уставом школы);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директора школы об открытии профильного предпрофессионального класса (группы) и зачислении в него обучающихся;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профильных предпрофессиональных классах (группах);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98301A" w:rsidRPr="006E1D71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ответственного заместителя директора школы за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D71">
        <w:rPr>
          <w:rFonts w:ascii="Times New Roman" w:hAnsi="Times New Roman" w:cs="Times New Roman"/>
          <w:sz w:val="28"/>
          <w:szCs w:val="28"/>
        </w:rPr>
        <w:t>работы и ответственных из числа педагогических работников;</w:t>
      </w:r>
    </w:p>
    <w:p w:rsidR="0098301A" w:rsidRPr="006E1D71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1">
        <w:rPr>
          <w:rFonts w:ascii="Times New Roman" w:hAnsi="Times New Roman" w:cs="Times New Roman"/>
          <w:sz w:val="28"/>
          <w:szCs w:val="28"/>
        </w:rPr>
        <w:t xml:space="preserve">договор и (или) соглашение с социальными партнерами школы. </w:t>
      </w:r>
    </w:p>
    <w:p w:rsidR="0098301A" w:rsidRPr="006E1D71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1">
        <w:rPr>
          <w:rFonts w:ascii="Times New Roman" w:hAnsi="Times New Roman" w:cs="Times New Roman"/>
          <w:sz w:val="28"/>
          <w:szCs w:val="28"/>
        </w:rPr>
        <w:t>2.5. Обучение в профильном предпрофессиональном классе (группе) обеспечивает:</w:t>
      </w:r>
    </w:p>
    <w:p w:rsidR="0098301A" w:rsidRPr="006E1D71" w:rsidRDefault="0098301A" w:rsidP="0098301A">
      <w:pPr>
        <w:spacing w:after="0" w:line="240" w:lineRule="auto"/>
        <w:ind w:firstLine="567"/>
        <w:jc w:val="both"/>
      </w:pPr>
      <w:r w:rsidRPr="006E1D71">
        <w:rPr>
          <w:rFonts w:ascii="Times New Roman" w:hAnsi="Times New Roman" w:cs="Times New Roman"/>
          <w:sz w:val="28"/>
          <w:szCs w:val="28"/>
        </w:rPr>
        <w:t>право обучающихся на получение основного общего и (или) среднего общего образования в соответствии с федеральными государственными образовательными стандартами общего образования с учетом их запросов            и интересов;</w:t>
      </w:r>
    </w:p>
    <w:p w:rsidR="0098301A" w:rsidRPr="000C22E0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1">
        <w:rPr>
          <w:rFonts w:ascii="Times New Roman" w:hAnsi="Times New Roman" w:cs="Times New Roman"/>
          <w:sz w:val="28"/>
          <w:szCs w:val="28"/>
        </w:rPr>
        <w:t>углубленный уровень подготовки по учебным предметам, соответствующим направлению профильного</w:t>
      </w:r>
      <w:r w:rsidRPr="000C22E0">
        <w:rPr>
          <w:rFonts w:ascii="Times New Roman" w:hAnsi="Times New Roman" w:cs="Times New Roman"/>
          <w:sz w:val="28"/>
          <w:szCs w:val="28"/>
        </w:rPr>
        <w:t xml:space="preserve"> предпрофессионального класса (группы); </w:t>
      </w:r>
    </w:p>
    <w:p w:rsidR="0098301A" w:rsidRDefault="0098301A" w:rsidP="0098301A">
      <w:pPr>
        <w:spacing w:after="0" w:line="240" w:lineRule="auto"/>
        <w:ind w:firstLine="567"/>
        <w:jc w:val="both"/>
      </w:pPr>
      <w:r w:rsidRPr="000C22E0">
        <w:rPr>
          <w:rFonts w:ascii="Times New Roman" w:hAnsi="Times New Roman" w:cs="Times New Roman"/>
          <w:sz w:val="28"/>
          <w:szCs w:val="28"/>
        </w:rPr>
        <w:t xml:space="preserve">развитие активности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2E0">
        <w:rPr>
          <w:rFonts w:ascii="Times New Roman" w:hAnsi="Times New Roman" w:cs="Times New Roman"/>
          <w:sz w:val="28"/>
          <w:szCs w:val="28"/>
        </w:rPr>
        <w:t>в проектной и научно-исследовательской деятельности в соответствии с их профессиональными</w:t>
      </w:r>
      <w:r>
        <w:rPr>
          <w:rFonts w:ascii="Times New Roman" w:hAnsi="Times New Roman" w:cs="Times New Roman"/>
          <w:sz w:val="28"/>
          <w:szCs w:val="28"/>
        </w:rPr>
        <w:t xml:space="preserve"> интересами и склонностями;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системе внеурочной и воспитательной деятельности, направленной на профессиональное самоопределение.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642F17">
        <w:rPr>
          <w:rFonts w:ascii="Times New Roman" w:hAnsi="Times New Roman" w:cs="Times New Roman"/>
          <w:sz w:val="28"/>
          <w:szCs w:val="28"/>
        </w:rPr>
        <w:t xml:space="preserve">Комплектование профильных </w:t>
      </w:r>
      <w:proofErr w:type="spellStart"/>
      <w:r w:rsidRPr="00642F17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642F17">
        <w:rPr>
          <w:rFonts w:ascii="Times New Roman" w:hAnsi="Times New Roman" w:cs="Times New Roman"/>
          <w:sz w:val="28"/>
          <w:szCs w:val="28"/>
        </w:rPr>
        <w:t xml:space="preserve"> классов (групп)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F17">
        <w:rPr>
          <w:rFonts w:ascii="Times New Roman" w:hAnsi="Times New Roman" w:cs="Times New Roman"/>
          <w:sz w:val="28"/>
          <w:szCs w:val="28"/>
        </w:rPr>
        <w:t xml:space="preserve">Порядком приема на </w:t>
      </w:r>
      <w:proofErr w:type="gramStart"/>
      <w:r w:rsidRPr="00642F17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F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42F1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F17">
        <w:rPr>
          <w:rFonts w:ascii="Times New Roman" w:hAnsi="Times New Roman" w:cs="Times New Roman"/>
          <w:sz w:val="28"/>
          <w:szCs w:val="28"/>
        </w:rPr>
        <w:t>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642F17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02.09.2020 № 458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01A" w:rsidRPr="006E1D71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</w:t>
      </w:r>
      <w:r w:rsidRPr="008C3C3F">
        <w:rPr>
          <w:rFonts w:ascii="Times New Roman" w:hAnsi="Times New Roman" w:cs="Times New Roman"/>
          <w:sz w:val="28"/>
          <w:szCs w:val="28"/>
        </w:rPr>
        <w:t xml:space="preserve">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C3C3F">
        <w:rPr>
          <w:rFonts w:ascii="Times New Roman" w:hAnsi="Times New Roman" w:cs="Times New Roman"/>
          <w:sz w:val="28"/>
          <w:szCs w:val="28"/>
        </w:rPr>
        <w:t xml:space="preserve">с углубленным </w:t>
      </w:r>
      <w:r w:rsidRPr="006E1D71">
        <w:rPr>
          <w:rFonts w:ascii="Times New Roman" w:hAnsi="Times New Roman" w:cs="Times New Roman"/>
          <w:sz w:val="28"/>
          <w:szCs w:val="28"/>
        </w:rPr>
        <w:t>изучением отдельных учебных предметов или для профильного обучения, утвержденным постановлением министерства образования и науки Архангельской области от 31.01.2017 № 2;</w:t>
      </w:r>
    </w:p>
    <w:p w:rsidR="0098301A" w:rsidRPr="006E1D71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1">
        <w:rPr>
          <w:rFonts w:ascii="Times New Roman" w:hAnsi="Times New Roman" w:cs="Times New Roman"/>
          <w:sz w:val="28"/>
          <w:szCs w:val="28"/>
        </w:rPr>
        <w:t xml:space="preserve">Правилами приема на обучение в образовательную организацию, утвержденными директором школы </w:t>
      </w:r>
      <w:r w:rsidRPr="00EA4B61">
        <w:rPr>
          <w:rFonts w:ascii="Times New Roman" w:hAnsi="Times New Roman" w:cs="Times New Roman"/>
          <w:sz w:val="28"/>
          <w:szCs w:val="28"/>
        </w:rPr>
        <w:t>(</w:t>
      </w:r>
      <w:r w:rsidR="00EA4B61" w:rsidRPr="00EA4B61">
        <w:rPr>
          <w:rFonts w:ascii="Times New Roman" w:hAnsi="Times New Roman" w:cs="Times New Roman"/>
          <w:i/>
          <w:sz w:val="28"/>
          <w:szCs w:val="28"/>
        </w:rPr>
        <w:t>приказ 41/1-од от 04.04.2025</w:t>
      </w:r>
      <w:r w:rsidRPr="00EA4B61">
        <w:rPr>
          <w:rFonts w:ascii="Times New Roman" w:hAnsi="Times New Roman" w:cs="Times New Roman"/>
          <w:sz w:val="28"/>
          <w:szCs w:val="28"/>
        </w:rPr>
        <w:t>).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1">
        <w:rPr>
          <w:rFonts w:ascii="Times New Roman" w:hAnsi="Times New Roman" w:cs="Times New Roman"/>
          <w:sz w:val="28"/>
          <w:szCs w:val="28"/>
        </w:rPr>
        <w:t xml:space="preserve">2.7. Школа вправе самостоятельно определить условия приема                         в профильные </w:t>
      </w:r>
      <w:proofErr w:type="spellStart"/>
      <w:r w:rsidRPr="006E1D71">
        <w:rPr>
          <w:rFonts w:ascii="Times New Roman" w:hAnsi="Times New Roman" w:cs="Times New Roman"/>
          <w:sz w:val="28"/>
          <w:szCs w:val="28"/>
        </w:rPr>
        <w:t>предпрофильные</w:t>
      </w:r>
      <w:proofErr w:type="spellEnd"/>
      <w:r w:rsidRPr="006E1D71">
        <w:rPr>
          <w:rFonts w:ascii="Times New Roman" w:hAnsi="Times New Roman" w:cs="Times New Roman"/>
          <w:sz w:val="28"/>
          <w:szCs w:val="28"/>
        </w:rPr>
        <w:t xml:space="preserve"> классы (группы), а также отчисления (перевода) из профильных предпрофессиональных классов (групп),                        не противоречащие требованиям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об образовании. 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Реализация образовательной программы в профильном предпрофессиональном классе (группе) осуществляется как педагогическими работниками школы, так и организациями-партнерами в соответствии                      с договором о сетевой форме реализации образовательных программ.</w:t>
      </w:r>
    </w:p>
    <w:p w:rsidR="0098301A" w:rsidRPr="00E43A29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2.9. </w:t>
      </w:r>
      <w:proofErr w:type="gramStart"/>
      <w:r w:rsidRPr="00E43A2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43A29">
        <w:rPr>
          <w:rFonts w:ascii="Times New Roman" w:hAnsi="Times New Roman" w:cs="Times New Roman"/>
          <w:sz w:val="28"/>
          <w:szCs w:val="28"/>
        </w:rPr>
        <w:t xml:space="preserve"> профильных </w:t>
      </w:r>
      <w:proofErr w:type="spellStart"/>
      <w:r w:rsidRPr="00E43A29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E43A29">
        <w:rPr>
          <w:rFonts w:ascii="Times New Roman" w:hAnsi="Times New Roman" w:cs="Times New Roman"/>
          <w:sz w:val="28"/>
          <w:szCs w:val="28"/>
        </w:rPr>
        <w:t xml:space="preserve"> классов (групп) обеспечивается возможность осв</w:t>
      </w:r>
      <w:r>
        <w:rPr>
          <w:rFonts w:ascii="Times New Roman" w:hAnsi="Times New Roman" w:cs="Times New Roman"/>
          <w:sz w:val="28"/>
          <w:szCs w:val="28"/>
        </w:rPr>
        <w:t>оения образовательной программы</w:t>
      </w:r>
      <w:r w:rsidRPr="00E43A29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а также ускоренное обучение.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E43A29">
        <w:rPr>
          <w:rFonts w:ascii="Times New Roman" w:hAnsi="Times New Roman" w:cs="Times New Roman"/>
          <w:sz w:val="28"/>
          <w:szCs w:val="28"/>
        </w:rPr>
        <w:t>. Режим занятий обучающихся в профильных предпрофессиональных классах (группах) определяется расписанием учебных занятий.</w:t>
      </w:r>
    </w:p>
    <w:p w:rsidR="0098301A" w:rsidRDefault="0098301A" w:rsidP="0098301A">
      <w:pPr>
        <w:tabs>
          <w:tab w:val="left" w:pos="2098"/>
        </w:tabs>
        <w:spacing w:after="0" w:line="240" w:lineRule="auto"/>
        <w:jc w:val="both"/>
      </w:pPr>
      <w:r>
        <w:tab/>
      </w:r>
    </w:p>
    <w:p w:rsidR="0098301A" w:rsidRPr="00B6656D" w:rsidRDefault="0098301A" w:rsidP="0098301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56D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образования в </w:t>
      </w:r>
      <w:r w:rsidRPr="00B6656D">
        <w:rPr>
          <w:rFonts w:ascii="Times New Roman" w:hAnsi="Times New Roman" w:cs="Times New Roman"/>
          <w:b/>
          <w:sz w:val="28"/>
          <w:szCs w:val="28"/>
        </w:rPr>
        <w:t xml:space="preserve">профильных </w:t>
      </w:r>
      <w:r w:rsidRPr="00B6656D">
        <w:rPr>
          <w:rFonts w:ascii="Times New Roman" w:hAnsi="Times New Roman" w:cs="Times New Roman"/>
          <w:b/>
          <w:bCs/>
          <w:sz w:val="28"/>
          <w:szCs w:val="28"/>
        </w:rPr>
        <w:t>предпрофессиональных классах (группах)</w:t>
      </w:r>
    </w:p>
    <w:p w:rsidR="0098301A" w:rsidRPr="00B6656D" w:rsidRDefault="0098301A" w:rsidP="0098301A">
      <w:pPr>
        <w:spacing w:after="0" w:line="240" w:lineRule="auto"/>
        <w:ind w:left="360"/>
        <w:rPr>
          <w:b/>
          <w:bCs/>
        </w:rPr>
      </w:pP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Содержание образования в профильных предпрофессиональных классах (группах) обеспечивается за счет изучения отдельных учебных предметов на углубленном уровне, </w:t>
      </w:r>
      <w:r w:rsidRPr="000C22E0">
        <w:rPr>
          <w:rFonts w:ascii="Times New Roman" w:hAnsi="Times New Roman" w:cs="Times New Roman"/>
          <w:sz w:val="28"/>
          <w:szCs w:val="28"/>
        </w:rPr>
        <w:t xml:space="preserve">предпрофессиональных специализированных курсов, практико-ориентированных занятий, реализации проектно-исследовательской деятельности, экскурсионных программ на предприятиях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C22E0">
        <w:rPr>
          <w:rFonts w:ascii="Times New Roman" w:hAnsi="Times New Roman" w:cs="Times New Roman"/>
          <w:sz w:val="28"/>
          <w:szCs w:val="28"/>
        </w:rPr>
        <w:t>организациях, проведения тематических онлайн-уроков, профессиональных проб и др.</w:t>
      </w:r>
    </w:p>
    <w:p w:rsidR="00830DDE" w:rsidRDefault="0098301A" w:rsidP="00830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профильных предпрофессиональных классах (группах) школа реализует </w:t>
      </w:r>
      <w:r w:rsidR="00830DDE" w:rsidRPr="00830DDE">
        <w:rPr>
          <w:rFonts w:ascii="Times New Roman" w:hAnsi="Times New Roman" w:cs="Times New Roman"/>
          <w:sz w:val="28"/>
          <w:szCs w:val="28"/>
        </w:rPr>
        <w:t>инженерное направление</w:t>
      </w:r>
      <w:r w:rsidR="00830DDE">
        <w:rPr>
          <w:rFonts w:ascii="Times New Roman" w:hAnsi="Times New Roman" w:cs="Times New Roman"/>
          <w:sz w:val="28"/>
          <w:szCs w:val="28"/>
        </w:rPr>
        <w:t xml:space="preserve"> (железнодорожной направленности), соответствующе</w:t>
      </w:r>
      <w:r>
        <w:rPr>
          <w:rFonts w:ascii="Times New Roman" w:hAnsi="Times New Roman" w:cs="Times New Roman"/>
          <w:sz w:val="28"/>
          <w:szCs w:val="28"/>
        </w:rPr>
        <w:t xml:space="preserve">е социально-экономическим потребностям Архангельской </w:t>
      </w:r>
      <w:r w:rsidRPr="00830DDE">
        <w:rPr>
          <w:rFonts w:ascii="Times New Roman" w:hAnsi="Times New Roman" w:cs="Times New Roman"/>
          <w:sz w:val="28"/>
          <w:szCs w:val="28"/>
        </w:rPr>
        <w:t>области</w:t>
      </w:r>
      <w:r w:rsidR="00830DDE">
        <w:rPr>
          <w:rFonts w:ascii="Times New Roman" w:hAnsi="Times New Roman" w:cs="Times New Roman"/>
          <w:sz w:val="28"/>
          <w:szCs w:val="28"/>
        </w:rPr>
        <w:t>.</w:t>
      </w:r>
      <w:r w:rsidRPr="00830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01A" w:rsidRDefault="00830DDE" w:rsidP="00830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01A">
        <w:rPr>
          <w:rFonts w:ascii="Times New Roman" w:hAnsi="Times New Roman" w:cs="Times New Roman"/>
          <w:sz w:val="28"/>
          <w:szCs w:val="28"/>
        </w:rPr>
        <w:t xml:space="preserve">3.3. В учебный план школы включаются предметы для изучения на углубленном уровне, соответствующие реализуемому направлению: 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основного общего образования не менее одного учебного предмета;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среднего общего образования не менее двух учебных предметов.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план внеурочной деятельности включаются курсы по выбору обучающихся, родителей (законных представителей) несовершеннолетних обучающихся.</w:t>
      </w:r>
    </w:p>
    <w:p w:rsidR="0098301A" w:rsidRPr="006E1D71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C72CA7">
        <w:rPr>
          <w:rFonts w:ascii="Times New Roman" w:hAnsi="Times New Roman" w:cs="Times New Roman"/>
          <w:sz w:val="28"/>
          <w:szCs w:val="28"/>
        </w:rPr>
        <w:t>Программа (план)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соответствует продвинутому уровню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минимума и составляется                  в соответствии с методическими рекомендациями Министерства просвещения Российской </w:t>
      </w:r>
      <w:r w:rsidRPr="006E1D71">
        <w:rPr>
          <w:rFonts w:ascii="Times New Roman" w:hAnsi="Times New Roman" w:cs="Times New Roman"/>
          <w:sz w:val="28"/>
          <w:szCs w:val="28"/>
        </w:rPr>
        <w:t xml:space="preserve">Федерации (письма от 21.02.2024 № АЗ-323/05                        и от 23.08.2024 № АЗ-1705/05). </w:t>
      </w:r>
    </w:p>
    <w:p w:rsidR="0098301A" w:rsidRPr="006E1D71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71">
        <w:rPr>
          <w:rFonts w:ascii="Times New Roman" w:hAnsi="Times New Roman" w:cs="Times New Roman"/>
          <w:sz w:val="28"/>
          <w:szCs w:val="28"/>
        </w:rPr>
        <w:t xml:space="preserve">3.6. Мероприятия </w:t>
      </w:r>
      <w:proofErr w:type="spellStart"/>
      <w:r w:rsidRPr="006E1D7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E1D71">
        <w:rPr>
          <w:rFonts w:ascii="Times New Roman" w:hAnsi="Times New Roman" w:cs="Times New Roman"/>
          <w:sz w:val="28"/>
          <w:szCs w:val="28"/>
        </w:rPr>
        <w:t xml:space="preserve"> направленности реализуются как на площадке школы, так и на площадке социального партнера в рамках договора о сетевом взаимодействии. </w:t>
      </w:r>
      <w:r w:rsidRPr="006E1D7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8301A" w:rsidRPr="006E1D71" w:rsidRDefault="0098301A" w:rsidP="0098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01A" w:rsidRPr="006E1D71" w:rsidRDefault="0098301A" w:rsidP="0098301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D71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участников образовательных отношений</w:t>
      </w:r>
    </w:p>
    <w:p w:rsidR="0098301A" w:rsidRPr="006E1D71" w:rsidRDefault="0098301A" w:rsidP="0098301A">
      <w:pPr>
        <w:pStyle w:val="a3"/>
        <w:spacing w:after="0" w:line="240" w:lineRule="auto"/>
        <w:ind w:left="1065"/>
        <w:rPr>
          <w:b/>
          <w:bCs/>
        </w:rPr>
      </w:pPr>
    </w:p>
    <w:p w:rsidR="0098301A" w:rsidRPr="00BD3932" w:rsidRDefault="0098301A" w:rsidP="0098301A">
      <w:pPr>
        <w:spacing w:after="0" w:line="240" w:lineRule="auto"/>
        <w:ind w:firstLine="567"/>
        <w:jc w:val="both"/>
      </w:pPr>
      <w:r w:rsidRPr="006E1D71">
        <w:rPr>
          <w:rFonts w:ascii="Times New Roman" w:hAnsi="Times New Roman" w:cs="Times New Roman"/>
          <w:sz w:val="28"/>
          <w:szCs w:val="28"/>
        </w:rPr>
        <w:t>4.1. Основные права,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ответственность участников образовательных отношений определены статьями 34, 43, 44, 47, 48 </w:t>
      </w:r>
      <w:r w:rsidRPr="00BD393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Pr="00BD3932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Федерации».</w:t>
      </w:r>
    </w:p>
    <w:p w:rsidR="0098301A" w:rsidRPr="006E1D71" w:rsidRDefault="0098301A" w:rsidP="0098301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6E1D71">
        <w:rPr>
          <w:rFonts w:ascii="Times New Roman" w:hAnsi="Times New Roman" w:cs="Times New Roman"/>
          <w:sz w:val="28"/>
          <w:szCs w:val="28"/>
        </w:rPr>
        <w:t xml:space="preserve">Обучающиеся профильного предпрофессионального класса (группы) имеют право </w:t>
      </w:r>
      <w:proofErr w:type="gramStart"/>
      <w:r w:rsidRPr="006E1D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1D71">
        <w:rPr>
          <w:rFonts w:ascii="Times New Roman" w:hAnsi="Times New Roman" w:cs="Times New Roman"/>
          <w:sz w:val="28"/>
          <w:szCs w:val="28"/>
        </w:rPr>
        <w:t>:</w:t>
      </w:r>
    </w:p>
    <w:p w:rsidR="0098301A" w:rsidRPr="006E1D71" w:rsidRDefault="0098301A" w:rsidP="0098301A">
      <w:pPr>
        <w:spacing w:after="0" w:line="240" w:lineRule="auto"/>
        <w:ind w:firstLine="567"/>
        <w:jc w:val="both"/>
      </w:pPr>
      <w:proofErr w:type="gramStart"/>
      <w:r w:rsidRPr="006E1D71">
        <w:rPr>
          <w:rFonts w:ascii="Times New Roman" w:hAnsi="Times New Roman" w:cs="Times New Roman"/>
          <w:sz w:val="28"/>
          <w:szCs w:val="28"/>
        </w:rPr>
        <w:lastRenderedPageBreak/>
        <w:t>обучение</w:t>
      </w:r>
      <w:proofErr w:type="gramEnd"/>
      <w:r w:rsidRPr="006E1D71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ускоренное обучение, при наличии соответствующих возможностей образовательной организации и/или организаций-партнеров;</w:t>
      </w:r>
    </w:p>
    <w:p w:rsidR="0098301A" w:rsidRDefault="0098301A" w:rsidP="0098301A">
      <w:pPr>
        <w:spacing w:after="0" w:line="240" w:lineRule="auto"/>
        <w:ind w:firstLine="567"/>
        <w:jc w:val="both"/>
      </w:pPr>
      <w:r w:rsidRPr="006E1D71">
        <w:rPr>
          <w:rFonts w:ascii="Times New Roman" w:hAnsi="Times New Roman" w:cs="Times New Roman"/>
          <w:sz w:val="28"/>
          <w:szCs w:val="28"/>
        </w:rPr>
        <w:t>работу в лабораториях, компьютерных классах, мастерских и пр. при участии 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олимпиадах, научно-практических конференциях, проектной деятельности;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в класс иного профиля </w:t>
      </w:r>
      <w:r w:rsidRPr="008323CF">
        <w:rPr>
          <w:rFonts w:ascii="Times New Roman" w:hAnsi="Times New Roman" w:cs="Times New Roman"/>
          <w:sz w:val="28"/>
          <w:szCs w:val="28"/>
        </w:rPr>
        <w:t>по заявлению</w:t>
      </w:r>
      <w:r>
        <w:rPr>
          <w:rFonts w:ascii="Times New Roman" w:hAnsi="Times New Roman" w:cs="Times New Roman"/>
          <w:sz w:val="28"/>
          <w:szCs w:val="28"/>
        </w:rPr>
        <w:t xml:space="preserve"> обучающего</w:t>
      </w:r>
      <w:r w:rsidRPr="008323CF">
        <w:rPr>
          <w:rFonts w:ascii="Times New Roman" w:hAnsi="Times New Roman" w:cs="Times New Roman"/>
          <w:sz w:val="28"/>
          <w:szCs w:val="28"/>
        </w:rPr>
        <w:t>ся или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</w:t>
      </w:r>
      <w:r w:rsidRPr="008323C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  <w:t>Обучающиеся обязаны:</w:t>
      </w:r>
    </w:p>
    <w:p w:rsidR="0098301A" w:rsidRPr="005D740C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добросовестно </w:t>
      </w:r>
      <w:r w:rsidRPr="006E1D71">
        <w:rPr>
          <w:rFonts w:ascii="Times New Roman" w:hAnsi="Times New Roman" w:cs="Times New Roman"/>
          <w:sz w:val="28"/>
          <w:szCs w:val="28"/>
        </w:rPr>
        <w:t xml:space="preserve">осваивать образовательную программу профильного </w:t>
      </w:r>
      <w:r w:rsidRPr="005D740C">
        <w:rPr>
          <w:rFonts w:ascii="Times New Roman" w:hAnsi="Times New Roman" w:cs="Times New Roman"/>
          <w:sz w:val="28"/>
          <w:szCs w:val="28"/>
        </w:rPr>
        <w:t>предпрофессионального обучения;</w:t>
      </w:r>
    </w:p>
    <w:p w:rsidR="0098301A" w:rsidRPr="005D740C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D740C">
        <w:rPr>
          <w:rFonts w:ascii="Times New Roman" w:hAnsi="Times New Roman" w:cs="Times New Roman"/>
          <w:sz w:val="28"/>
          <w:szCs w:val="28"/>
        </w:rPr>
        <w:t>посещать учебные занятия, предусмотренные учебным планом</w:t>
      </w:r>
      <w:r w:rsidRPr="005D740C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98301A" w:rsidRPr="005D740C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40C">
        <w:rPr>
          <w:rFonts w:ascii="Times New Roman" w:hAnsi="Times New Roman" w:cs="Times New Roman"/>
          <w:sz w:val="28"/>
          <w:szCs w:val="28"/>
        </w:rPr>
        <w:t>ликвидировать академическую задолженность.</w:t>
      </w:r>
    </w:p>
    <w:p w:rsidR="0098301A" w:rsidRPr="005D740C" w:rsidRDefault="0098301A" w:rsidP="009830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40C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98301A" w:rsidRPr="005D740C" w:rsidRDefault="0098301A" w:rsidP="009830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40C">
        <w:rPr>
          <w:rFonts w:ascii="Times New Roman" w:hAnsi="Times New Roman" w:cs="Times New Roman"/>
          <w:sz w:val="28"/>
          <w:szCs w:val="28"/>
        </w:rPr>
        <w:t xml:space="preserve">Педагогический работник имеет право </w:t>
      </w:r>
      <w:proofErr w:type="gramStart"/>
      <w:r w:rsidRPr="005D74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740C">
        <w:rPr>
          <w:rFonts w:ascii="Times New Roman" w:hAnsi="Times New Roman" w:cs="Times New Roman"/>
          <w:sz w:val="28"/>
          <w:szCs w:val="28"/>
        </w:rPr>
        <w:t>:</w:t>
      </w:r>
    </w:p>
    <w:p w:rsidR="0098301A" w:rsidRPr="005D740C" w:rsidRDefault="0098301A" w:rsidP="009830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40C">
        <w:rPr>
          <w:rFonts w:ascii="Times New Roman" w:hAnsi="Times New Roman" w:cs="Times New Roman"/>
          <w:sz w:val="28"/>
          <w:szCs w:val="28"/>
        </w:rPr>
        <w:t>свободу выбора и использование педагогически обоснованных форм, средств, методов обучения и воспитания;</w:t>
      </w:r>
    </w:p>
    <w:p w:rsidR="0098301A" w:rsidRPr="005D740C" w:rsidRDefault="0098301A" w:rsidP="009830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40C">
        <w:rPr>
          <w:rFonts w:ascii="Times New Roman" w:hAnsi="Times New Roman" w:cs="Times New Roman"/>
          <w:sz w:val="28"/>
          <w:szCs w:val="28"/>
        </w:rPr>
        <w:t>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40C">
        <w:rPr>
          <w:rFonts w:ascii="Times New Roman" w:hAnsi="Times New Roman" w:cs="Times New Roman"/>
          <w:sz w:val="28"/>
          <w:szCs w:val="28"/>
        </w:rPr>
        <w:t>4.6.</w:t>
      </w:r>
      <w:r w:rsidRPr="005D740C">
        <w:rPr>
          <w:rFonts w:ascii="Times New Roman" w:hAnsi="Times New Roman" w:cs="Times New Roman"/>
          <w:sz w:val="28"/>
          <w:szCs w:val="28"/>
        </w:rPr>
        <w:tab/>
        <w:t>Педагогический работник обязан:</w:t>
      </w:r>
    </w:p>
    <w:p w:rsidR="0098301A" w:rsidRPr="005D740C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реализацию в полном объеме рабочей программы учебного предмета, учебного курса, в том числе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40C">
        <w:rPr>
          <w:rFonts w:ascii="Times New Roman" w:hAnsi="Times New Roman" w:cs="Times New Roman"/>
          <w:sz w:val="28"/>
          <w:szCs w:val="28"/>
        </w:rPr>
        <w:t>направленности, рабочей программы воспитания;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40C">
        <w:rPr>
          <w:rFonts w:ascii="Times New Roman" w:hAnsi="Times New Roman" w:cs="Times New Roman"/>
          <w:sz w:val="28"/>
          <w:szCs w:val="28"/>
        </w:rPr>
        <w:t>применять педагогически обоснованные формы и методы обучения и воспитания, обеспечивающие высокое качество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323CC6" w:rsidRDefault="00323CC6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01A" w:rsidRDefault="0098301A" w:rsidP="0098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01A" w:rsidRPr="00B6656D" w:rsidRDefault="0098301A" w:rsidP="0098301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56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8301A" w:rsidRPr="00B6656D" w:rsidRDefault="0098301A" w:rsidP="0098301A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98301A" w:rsidRPr="007728BC" w:rsidRDefault="0098301A" w:rsidP="0098301A">
      <w:pPr>
        <w:tabs>
          <w:tab w:val="left" w:pos="851"/>
          <w:tab w:val="left" w:pos="1276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П</w:t>
      </w:r>
      <w:r w:rsidRPr="007728BC">
        <w:rPr>
          <w:rFonts w:ascii="Times New Roman" w:hAnsi="Times New Roman" w:cs="Times New Roman"/>
          <w:sz w:val="28"/>
          <w:szCs w:val="28"/>
        </w:rPr>
        <w:t>оложение утверждается руководителем общеобразовательной организации.</w:t>
      </w:r>
    </w:p>
    <w:p w:rsidR="0098301A" w:rsidRPr="007728BC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</w:t>
      </w:r>
      <w:r w:rsidRPr="007728BC">
        <w:rPr>
          <w:rFonts w:ascii="Times New Roman" w:hAnsi="Times New Roman" w:cs="Times New Roman"/>
          <w:sz w:val="28"/>
          <w:szCs w:val="28"/>
        </w:rPr>
        <w:t xml:space="preserve"> Положение могут быть внесены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7728BC">
        <w:rPr>
          <w:rFonts w:ascii="Times New Roman" w:hAnsi="Times New Roman" w:cs="Times New Roman"/>
          <w:sz w:val="28"/>
          <w:szCs w:val="28"/>
        </w:rPr>
        <w:t>ри необходимости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728BC">
        <w:rPr>
          <w:rFonts w:ascii="Times New Roman" w:hAnsi="Times New Roman" w:cs="Times New Roman"/>
          <w:sz w:val="28"/>
          <w:szCs w:val="28"/>
        </w:rPr>
        <w:t>.</w:t>
      </w:r>
    </w:p>
    <w:p w:rsidR="0098301A" w:rsidRDefault="0098301A" w:rsidP="0098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728BC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7728BC">
        <w:rPr>
          <w:rFonts w:ascii="Times New Roman" w:hAnsi="Times New Roman" w:cs="Times New Roman"/>
          <w:sz w:val="28"/>
          <w:szCs w:val="28"/>
        </w:rPr>
        <w:t>Положение действует до принятия нового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7728BC">
        <w:rPr>
          <w:rFonts w:ascii="Times New Roman" w:hAnsi="Times New Roman" w:cs="Times New Roman"/>
          <w:sz w:val="28"/>
          <w:szCs w:val="28"/>
        </w:rPr>
        <w:t>.</w:t>
      </w:r>
    </w:p>
    <w:p w:rsidR="005D768C" w:rsidRDefault="005D768C">
      <w:bookmarkStart w:id="0" w:name="_GoBack"/>
      <w:bookmarkEnd w:id="0"/>
    </w:p>
    <w:sectPr w:rsidR="005D768C" w:rsidSect="00323C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0482"/>
    <w:multiLevelType w:val="multilevel"/>
    <w:tmpl w:val="BE7C551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741C"/>
    <w:rsid w:val="001746F8"/>
    <w:rsid w:val="001D741C"/>
    <w:rsid w:val="00323CC6"/>
    <w:rsid w:val="005D768C"/>
    <w:rsid w:val="00626EBF"/>
    <w:rsid w:val="006B4B08"/>
    <w:rsid w:val="00830DDE"/>
    <w:rsid w:val="0098301A"/>
    <w:rsid w:val="00B30F70"/>
    <w:rsid w:val="00EA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Vashukova</dc:creator>
  <cp:keywords/>
  <dc:description/>
  <cp:lastModifiedBy>School2</cp:lastModifiedBy>
  <cp:revision>8</cp:revision>
  <dcterms:created xsi:type="dcterms:W3CDTF">2025-05-07T08:54:00Z</dcterms:created>
  <dcterms:modified xsi:type="dcterms:W3CDTF">2025-06-06T07:39:00Z</dcterms:modified>
</cp:coreProperties>
</file>