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25" w:rsidRDefault="0098725A">
      <w:pPr>
        <w:jc w:val="center"/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-603250</wp:posOffset>
            </wp:positionV>
            <wp:extent cx="6705600" cy="10325100"/>
            <wp:effectExtent l="19050" t="0" r="0" b="0"/>
            <wp:wrapNone/>
            <wp:docPr id="1" name="Рисунок 0" descr="ш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ест.jpg"/>
                    <pic:cNvPicPr/>
                  </pic:nvPicPr>
                  <pic:blipFill>
                    <a:blip r:embed="rId9"/>
                    <a:srcRect b="18872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6A2">
        <w:t>Лагерь</w:t>
      </w:r>
      <w:r w:rsidR="007856A2">
        <w:t xml:space="preserve"> с дневным пребыванием детей на базе </w:t>
      </w:r>
    </w:p>
    <w:p w:rsidR="00DF5C25" w:rsidRDefault="007856A2">
      <w:pPr>
        <w:jc w:val="center"/>
      </w:pPr>
      <w:r>
        <w:t>Обособленного структурного подразделения</w:t>
      </w:r>
    </w:p>
    <w:p w:rsidR="00DF5C25" w:rsidRDefault="007856A2">
      <w:pPr>
        <w:jc w:val="center"/>
      </w:pPr>
      <w:r>
        <w:t>«Шестиозерская основная школа»</w:t>
      </w:r>
    </w:p>
    <w:p w:rsidR="00DF5C25" w:rsidRDefault="007856A2">
      <w:pPr>
        <w:jc w:val="center"/>
      </w:pPr>
      <w:r>
        <w:t>м</w:t>
      </w:r>
      <w:r>
        <w:t>униципально</w:t>
      </w:r>
      <w:r>
        <w:t>го</w:t>
      </w:r>
      <w:r>
        <w:t xml:space="preserve"> бюджетно</w:t>
      </w:r>
      <w:r>
        <w:t>го</w:t>
      </w:r>
      <w:r>
        <w:t xml:space="preserve"> общеобразовательно</w:t>
      </w:r>
      <w:r>
        <w:t>го</w:t>
      </w:r>
      <w:r>
        <w:t xml:space="preserve"> учреждения</w:t>
      </w:r>
    </w:p>
    <w:p w:rsidR="00DF5C25" w:rsidRDefault="007856A2">
      <w:pPr>
        <w:jc w:val="center"/>
      </w:pPr>
      <w:r>
        <w:t xml:space="preserve">«Средняя школа </w:t>
      </w:r>
      <w:r>
        <w:t>№ 2 города Няндома»</w:t>
      </w:r>
    </w:p>
    <w:p w:rsidR="00DF5C25" w:rsidRDefault="007856A2">
      <w:pPr>
        <w:jc w:val="center"/>
      </w:pPr>
      <w:r>
        <w:t>164200 Архангельская обл., Няндом</w:t>
      </w:r>
      <w:r>
        <w:t>ский</w:t>
      </w:r>
      <w:r>
        <w:t xml:space="preserve"> район</w:t>
      </w:r>
      <w:r>
        <w:t xml:space="preserve">, </w:t>
      </w:r>
      <w:r>
        <w:t>пос</w:t>
      </w:r>
      <w:r>
        <w:t>. Шестиозерский, ул. Вокзальная д.13</w:t>
      </w:r>
    </w:p>
    <w:p w:rsidR="00DF5C25" w:rsidRPr="0098725A" w:rsidRDefault="007856A2">
      <w:pPr>
        <w:pBdr>
          <w:bottom w:val="single" w:sz="12" w:space="1" w:color="auto"/>
        </w:pBdr>
        <w:ind w:left="709"/>
        <w:jc w:val="center"/>
        <w:rPr>
          <w:sz w:val="20"/>
          <w:lang w:val="en-US"/>
        </w:rPr>
      </w:pPr>
      <w:r>
        <w:rPr>
          <w:lang w:val="en-US"/>
        </w:rPr>
        <w:t>E</w:t>
      </w:r>
      <w:r w:rsidRPr="0098725A">
        <w:rPr>
          <w:lang w:val="en-US"/>
        </w:rPr>
        <w:t>-</w:t>
      </w:r>
      <w:r>
        <w:rPr>
          <w:lang w:val="en-US"/>
        </w:rPr>
        <w:t>mail</w:t>
      </w:r>
      <w:r w:rsidRPr="0098725A">
        <w:rPr>
          <w:lang w:val="en-US"/>
        </w:rPr>
        <w:t xml:space="preserve">: </w:t>
      </w:r>
      <w:r>
        <w:rPr>
          <w:color w:val="0000FF"/>
          <w:u w:val="single"/>
          <w:lang w:val="en-US"/>
        </w:rPr>
        <w:t>mou</w:t>
      </w:r>
      <w:r w:rsidRPr="0098725A">
        <w:rPr>
          <w:color w:val="0000FF"/>
          <w:u w:val="single"/>
          <w:lang w:val="en-US"/>
        </w:rPr>
        <w:t>-</w:t>
      </w:r>
      <w:r>
        <w:rPr>
          <w:color w:val="0000FF"/>
          <w:u w:val="single"/>
          <w:lang w:val="en-US"/>
        </w:rPr>
        <w:t>s</w:t>
      </w:r>
      <w:r>
        <w:rPr>
          <w:color w:val="0000FF"/>
          <w:u w:val="single"/>
        </w:rPr>
        <w:t>с</w:t>
      </w:r>
      <w:r>
        <w:rPr>
          <w:color w:val="0000FF"/>
          <w:u w:val="single"/>
          <w:lang w:val="en-US"/>
        </w:rPr>
        <w:t>hool</w:t>
      </w:r>
      <w:r w:rsidRPr="0098725A">
        <w:rPr>
          <w:color w:val="0000FF"/>
          <w:u w:val="single"/>
          <w:lang w:val="en-US"/>
        </w:rPr>
        <w:t>2@</w:t>
      </w:r>
      <w:r>
        <w:rPr>
          <w:color w:val="0000FF"/>
          <w:u w:val="single"/>
          <w:lang w:val="en-US"/>
        </w:rPr>
        <w:t>yandex</w:t>
      </w:r>
      <w:r w:rsidRPr="0098725A">
        <w:rPr>
          <w:color w:val="0000FF"/>
          <w:u w:val="single"/>
          <w:lang w:val="en-US"/>
        </w:rPr>
        <w:t>.</w:t>
      </w:r>
      <w:r>
        <w:rPr>
          <w:color w:val="0000FF"/>
          <w:u w:val="single"/>
          <w:lang w:val="en-US"/>
        </w:rPr>
        <w:t>ru</w:t>
      </w:r>
    </w:p>
    <w:p w:rsidR="00DF5C25" w:rsidRPr="0098725A" w:rsidRDefault="00DF5C25">
      <w:pPr>
        <w:pStyle w:val="a6"/>
        <w:ind w:left="0"/>
        <w:rPr>
          <w:sz w:val="20"/>
          <w:lang w:val="en-US"/>
        </w:rPr>
      </w:pPr>
    </w:p>
    <w:p w:rsidR="00DF5C25" w:rsidRPr="0098725A" w:rsidRDefault="00DF5C25">
      <w:pPr>
        <w:pStyle w:val="a6"/>
        <w:spacing w:before="72"/>
        <w:ind w:left="0"/>
        <w:rPr>
          <w:sz w:val="20"/>
          <w:lang w:val="en-US"/>
        </w:rPr>
      </w:pPr>
    </w:p>
    <w:tbl>
      <w:tblPr>
        <w:tblStyle w:val="TableNormal"/>
        <w:tblW w:w="0" w:type="auto"/>
        <w:tblInd w:w="382" w:type="dxa"/>
        <w:tblLayout w:type="fixed"/>
        <w:tblLook w:val="04A0"/>
      </w:tblPr>
      <w:tblGrid>
        <w:gridCol w:w="5264"/>
        <w:gridCol w:w="4436"/>
      </w:tblGrid>
      <w:tr w:rsidR="00DF5C25">
        <w:trPr>
          <w:trHeight w:val="1594"/>
        </w:trPr>
        <w:tc>
          <w:tcPr>
            <w:tcW w:w="5264" w:type="dxa"/>
          </w:tcPr>
          <w:p w:rsidR="00DF5C25" w:rsidRDefault="007856A2">
            <w:pPr>
              <w:pStyle w:val="TableParagraph"/>
              <w:ind w:left="50" w:right="7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Программарассмотренаидопущена к реализации решением методического совета  МБОУ СШ № 2</w:t>
            </w:r>
          </w:p>
          <w:p w:rsidR="00DF5C25" w:rsidRDefault="007856A2">
            <w:pPr>
              <w:pStyle w:val="TableParagraph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Протокол№</w:t>
            </w: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18.04.</w:t>
            </w:r>
            <w:r>
              <w:rPr>
                <w:sz w:val="24"/>
                <w:szCs w:val="24"/>
              </w:rPr>
              <w:t>2025г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</w:tcPr>
          <w:p w:rsidR="00DF5C25" w:rsidRDefault="007856A2">
            <w:pPr>
              <w:pStyle w:val="TableParagraph"/>
              <w:spacing w:line="308" w:lineRule="exact"/>
              <w:ind w:left="56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УТВЕРЖД</w:t>
            </w:r>
            <w:r>
              <w:rPr>
                <w:spacing w:val="-2"/>
                <w:sz w:val="24"/>
                <w:szCs w:val="24"/>
              </w:rPr>
              <w:t>АЮ</w:t>
            </w:r>
          </w:p>
          <w:p w:rsidR="00DF5C25" w:rsidRDefault="007856A2">
            <w:pPr>
              <w:pStyle w:val="TableParagraph"/>
              <w:spacing w:line="322" w:lineRule="exact"/>
              <w:ind w:left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ДиректорМБОУ СШ №2</w:t>
            </w:r>
          </w:p>
          <w:p w:rsidR="00DF5C25" w:rsidRDefault="007856A2">
            <w:pPr>
              <w:pStyle w:val="TableParagraph"/>
              <w:tabs>
                <w:tab w:val="left" w:pos="1969"/>
              </w:tabs>
              <w:ind w:left="567" w:right="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А.Б.Шелыгина </w:t>
            </w:r>
          </w:p>
          <w:p w:rsidR="00DF5C25" w:rsidRDefault="007856A2">
            <w:pPr>
              <w:pStyle w:val="TableParagraph"/>
              <w:tabs>
                <w:tab w:val="left" w:pos="1969"/>
              </w:tabs>
              <w:ind w:right="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 xml:space="preserve">44/2 -ОД </w:t>
            </w: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18.04.</w:t>
            </w:r>
            <w:r>
              <w:rPr>
                <w:sz w:val="24"/>
                <w:szCs w:val="24"/>
              </w:rPr>
              <w:t xml:space="preserve"> 2025</w:t>
            </w:r>
            <w:r>
              <w:rPr>
                <w:spacing w:val="-4"/>
                <w:sz w:val="24"/>
                <w:szCs w:val="24"/>
              </w:rPr>
              <w:t>г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</w:tr>
    </w:tbl>
    <w:p w:rsidR="00DF5C25" w:rsidRDefault="00DF5C25">
      <w:pPr>
        <w:pStyle w:val="Default"/>
        <w:spacing w:line="360" w:lineRule="auto"/>
        <w:jc w:val="right"/>
        <w:rPr>
          <w:sz w:val="28"/>
          <w:szCs w:val="28"/>
        </w:rPr>
      </w:pPr>
    </w:p>
    <w:p w:rsidR="00DF5C25" w:rsidRDefault="00DF5C25">
      <w:pPr>
        <w:pStyle w:val="Default"/>
        <w:spacing w:line="360" w:lineRule="auto"/>
        <w:jc w:val="right"/>
        <w:rPr>
          <w:sz w:val="28"/>
          <w:szCs w:val="28"/>
        </w:rPr>
      </w:pPr>
    </w:p>
    <w:p w:rsidR="00DF5C25" w:rsidRDefault="00DF5C2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F5C25" w:rsidRDefault="007856A2">
      <w:pPr>
        <w:pStyle w:val="Default"/>
        <w:spacing w:line="360" w:lineRule="auto"/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ПРОГРАММА ВОСПИТАТЕЛЬНОЙ РАБОТЫ</w:t>
      </w:r>
    </w:p>
    <w:p w:rsidR="00DF5C25" w:rsidRDefault="007856A2">
      <w:pPr>
        <w:spacing w:line="360" w:lineRule="auto"/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ДЕТСКОГО ОЗДОРОВИТЕЛЬНОГО ЛАГЕРЯ С ДНЕВНЫМ ПРЕБЫВАНИЕМ ДЕТЕЙ</w:t>
      </w:r>
    </w:p>
    <w:p w:rsidR="00DF5C25" w:rsidRDefault="007856A2">
      <w:pPr>
        <w:spacing w:line="360" w:lineRule="auto"/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«ПЛАНЕТА ДЕТСТВА»</w:t>
      </w:r>
    </w:p>
    <w:p w:rsidR="00DF5C25" w:rsidRDefault="00DF5C2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F5C25" w:rsidRDefault="00DF5C2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F5C25" w:rsidRDefault="00DF5C2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F5C25" w:rsidRDefault="00DF5C2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F5C25" w:rsidRDefault="00DF5C2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F5C25" w:rsidRDefault="00DF5C2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F5C25" w:rsidRDefault="00DF5C2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F5C25" w:rsidRDefault="00DF5C2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F5C25" w:rsidRDefault="00DF5C2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F5C25" w:rsidRDefault="00DF5C2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F5C25" w:rsidRDefault="00DF5C2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F5C25" w:rsidRDefault="00DF5C2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F5C25" w:rsidRDefault="00DF5C2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F5C25" w:rsidRDefault="00DF5C25">
      <w:pPr>
        <w:pStyle w:val="Default"/>
        <w:ind w:left="1080"/>
        <w:jc w:val="center"/>
        <w:rPr>
          <w:b/>
          <w:bCs/>
        </w:rPr>
      </w:pPr>
    </w:p>
    <w:p w:rsidR="00DF5C25" w:rsidRDefault="00DF5C25">
      <w:pPr>
        <w:pStyle w:val="Default"/>
        <w:ind w:left="1080"/>
        <w:jc w:val="center"/>
        <w:rPr>
          <w:b/>
          <w:bCs/>
        </w:rPr>
      </w:pPr>
    </w:p>
    <w:p w:rsidR="00DF5C25" w:rsidRDefault="007856A2">
      <w:pPr>
        <w:pStyle w:val="Default"/>
        <w:ind w:left="1080"/>
        <w:jc w:val="center"/>
        <w:rPr>
          <w:b/>
          <w:bCs/>
        </w:rPr>
      </w:pPr>
      <w:r>
        <w:rPr>
          <w:b/>
          <w:bCs/>
        </w:rPr>
        <w:t>I.</w:t>
      </w:r>
      <w:r w:rsidR="0098725A">
        <w:rPr>
          <w:b/>
          <w:bCs/>
        </w:rPr>
        <w:t xml:space="preserve"> </w:t>
      </w:r>
      <w:r>
        <w:rPr>
          <w:b/>
          <w:bCs/>
        </w:rPr>
        <w:t>Общие положения</w:t>
      </w:r>
    </w:p>
    <w:p w:rsidR="00DF5C25" w:rsidRDefault="007856A2">
      <w:r>
        <w:rPr>
          <w:color w:val="000000"/>
        </w:rPr>
        <w:t xml:space="preserve">1.Программа воспитательной работы для организаций отдыха детей и их оздоровления ДОЛ ОСП «Шестиозерская ОШ» МБОУ СШ № 2 (далее - Программа) разработана на основе </w:t>
      </w:r>
      <w:r>
        <w:rPr>
          <w:bCs/>
          <w:color w:val="000000"/>
        </w:rPr>
        <w:t xml:space="preserve">Приказа от 17 марта 2025 г. N 209 «Об утверждении Федеральной </w:t>
      </w:r>
      <w:r>
        <w:rPr>
          <w:color w:val="000000"/>
        </w:rPr>
        <w:t xml:space="preserve">программа воспитательной работы </w:t>
      </w:r>
      <w:r>
        <w:rPr>
          <w:color w:val="000000"/>
        </w:rPr>
        <w:t>для организаций отдыха детей и их оздоровления и календарного плана воспитательной работы»</w:t>
      </w:r>
      <w:r>
        <w:t>, Устава школы и Положения о лагере с дневным пребыванием детей.</w:t>
      </w:r>
    </w:p>
    <w:p w:rsidR="00DF5C25" w:rsidRDefault="007856A2">
      <w:pPr>
        <w:rPr>
          <w:rFonts w:eastAsiaTheme="minorHAnsi"/>
          <w:color w:val="000000"/>
          <w:lang w:eastAsia="en-US"/>
        </w:rPr>
      </w:pPr>
      <w:r>
        <w:rPr>
          <w:color w:val="000000"/>
        </w:rPr>
        <w:t>2. Программа направлена на сохранение и укрепление традиционных российских духовно-нравственных ценно</w:t>
      </w:r>
      <w:r>
        <w:rPr>
          <w:color w:val="000000"/>
        </w:rPr>
        <w:t>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</w:t>
      </w:r>
      <w:r>
        <w:rPr>
          <w:color w:val="000000"/>
        </w:rPr>
        <w:t xml:space="preserve">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</w:p>
    <w:p w:rsidR="00DF5C25" w:rsidRDefault="007856A2">
      <w:pPr>
        <w:rPr>
          <w:color w:val="000000"/>
        </w:rPr>
      </w:pPr>
      <w:r>
        <w:rPr>
          <w:color w:val="000000"/>
        </w:rPr>
        <w:t xml:space="preserve">3. Программа разработана с учетом возрастных и психологических особенностей участников, направлена </w:t>
      </w:r>
      <w:r>
        <w:rPr>
          <w:color w:val="000000"/>
        </w:rPr>
        <w:t xml:space="preserve">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</w:t>
      </w:r>
      <w:r>
        <w:rPr>
          <w:color w:val="000000"/>
        </w:rPr>
        <w:t>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DF5C25" w:rsidRDefault="007856A2">
      <w:r>
        <w:rPr>
          <w:color w:val="000000"/>
        </w:rPr>
        <w:t>4. Методологической основой разработки и реализации Програм</w:t>
      </w:r>
      <w:r>
        <w:rPr>
          <w:color w:val="000000"/>
        </w:rPr>
        <w:t>мы воспитательной работы являются два основных подхода: системно-деятельностный и аксиологический.</w:t>
      </w:r>
    </w:p>
    <w:p w:rsidR="00DF5C25" w:rsidRDefault="007856A2">
      <w:pPr>
        <w:rPr>
          <w:color w:val="000000"/>
        </w:rPr>
      </w:pPr>
      <w:r>
        <w:rPr>
          <w:color w:val="000000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</w:t>
      </w:r>
      <w:r>
        <w:rPr>
          <w:color w:val="000000"/>
        </w:rPr>
        <w:t>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DF5C25" w:rsidRDefault="007856A2">
      <w:pPr>
        <w:rPr>
          <w:color w:val="000000"/>
        </w:rPr>
      </w:pPr>
      <w:r>
        <w:rPr>
          <w:color w:val="000000"/>
        </w:rPr>
        <w:t>Аксиолог</w:t>
      </w:r>
      <w:r>
        <w:rPr>
          <w:color w:val="000000"/>
        </w:rPr>
        <w:t>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</w:t>
      </w:r>
      <w:r>
        <w:rPr>
          <w:color w:val="000000"/>
        </w:rPr>
        <w:t>рерывному саморазвитию.</w:t>
      </w:r>
    </w:p>
    <w:p w:rsidR="00DF5C25" w:rsidRDefault="007856A2">
      <w:pPr>
        <w:rPr>
          <w:color w:val="000000"/>
        </w:rPr>
      </w:pPr>
      <w:r>
        <w:rPr>
          <w:color w:val="000000"/>
        </w:rPr>
        <w:t>5. Принципы реализации Программы:</w:t>
      </w:r>
    </w:p>
    <w:p w:rsidR="00DF5C25" w:rsidRDefault="007856A2">
      <w:pPr>
        <w:rPr>
          <w:color w:val="000000"/>
        </w:rPr>
      </w:pPr>
      <w:r>
        <w:rPr>
          <w:color w:val="000000"/>
        </w:rPr>
        <w:t>принцип единого целевого начала воспитательной деятельности;</w:t>
      </w:r>
    </w:p>
    <w:p w:rsidR="00DF5C25" w:rsidRDefault="007856A2">
      <w:pPr>
        <w:rPr>
          <w:color w:val="000000"/>
        </w:rPr>
      </w:pPr>
      <w:r>
        <w:rPr>
          <w:color w:val="000000"/>
        </w:rPr>
        <w:t>принцип системности, непрерывности и преемственности воспитательной деятельности;</w:t>
      </w:r>
    </w:p>
    <w:p w:rsidR="00DF5C25" w:rsidRDefault="007856A2">
      <w:pPr>
        <w:rPr>
          <w:color w:val="000000"/>
        </w:rPr>
      </w:pPr>
      <w:r>
        <w:rPr>
          <w:color w:val="000000"/>
        </w:rPr>
        <w:t>принцип единства концептуальных подходов, методов и фор</w:t>
      </w:r>
      <w:r>
        <w:rPr>
          <w:color w:val="000000"/>
        </w:rPr>
        <w:t>м воспитательной деятельности;</w:t>
      </w:r>
    </w:p>
    <w:p w:rsidR="00DF5C25" w:rsidRDefault="007856A2">
      <w:pPr>
        <w:rPr>
          <w:color w:val="000000"/>
        </w:rPr>
      </w:pPr>
      <w:r>
        <w:rPr>
          <w:color w:val="000000"/>
        </w:rPr>
        <w:t>принцип учета возрастных и индивидуальных особенностей воспитанников и их групп;</w:t>
      </w:r>
    </w:p>
    <w:p w:rsidR="00DF5C25" w:rsidRDefault="007856A2">
      <w:pPr>
        <w:rPr>
          <w:color w:val="000000"/>
        </w:rPr>
      </w:pPr>
      <w:r>
        <w:rPr>
          <w:color w:val="000000"/>
        </w:rPr>
        <w:t>принцип приоритета конструктивных интересов и потребностей детей;</w:t>
      </w:r>
    </w:p>
    <w:p w:rsidR="00DF5C25" w:rsidRDefault="007856A2">
      <w:pPr>
        <w:rPr>
          <w:color w:val="000000"/>
        </w:rPr>
      </w:pPr>
      <w:r>
        <w:rPr>
          <w:color w:val="000000"/>
        </w:rPr>
        <w:t>принцип реальности и измеримости итогов воспитательной деятельности.</w:t>
      </w:r>
    </w:p>
    <w:p w:rsidR="00DF5C25" w:rsidRDefault="007856A2">
      <w:pPr>
        <w:pStyle w:val="Default"/>
        <w:ind w:left="1080"/>
        <w:jc w:val="center"/>
        <w:rPr>
          <w:b/>
          <w:bCs/>
        </w:rPr>
      </w:pPr>
      <w:r>
        <w:rPr>
          <w:b/>
          <w:bCs/>
        </w:rPr>
        <w:t>II.Целевой раздел Программы</w:t>
      </w:r>
    </w:p>
    <w:p w:rsidR="00DF5C25" w:rsidRDefault="007856A2">
      <w:pPr>
        <w:pStyle w:val="Default"/>
      </w:pPr>
      <w:r>
        <w:t>1. 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</w:t>
      </w:r>
      <w:r>
        <w:t xml:space="preserve">ственной политики в области образования подрастающего поколения в Российской Федерации. </w:t>
      </w:r>
    </w:p>
    <w:p w:rsidR="00DF5C25" w:rsidRDefault="007856A2">
      <w:pPr>
        <w:pStyle w:val="Default"/>
      </w:pPr>
      <w:r>
        <w:t xml:space="preserve">2. Задачами Программы являются: </w:t>
      </w:r>
    </w:p>
    <w:p w:rsidR="00DF5C25" w:rsidRDefault="007856A2">
      <w:pPr>
        <w:pStyle w:val="Default"/>
      </w:pPr>
      <w:r>
        <w:t>разработка единых подходов к воспитательной работе педагогических коллективов организации отдыха детей и их оздоровления, а также иных</w:t>
      </w:r>
      <w:r>
        <w:t xml:space="preserve"> организаций, осуществляющих воспитательные, досуговые и развивающие программы в сфере детского отдыха; </w:t>
      </w:r>
    </w:p>
    <w:p w:rsidR="00DF5C25" w:rsidRDefault="007856A2">
      <w:pPr>
        <w:pStyle w:val="Default"/>
      </w:pPr>
      <w:r>
        <w:t xml:space="preserve"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 </w:t>
      </w:r>
    </w:p>
    <w:p w:rsidR="00DF5C25" w:rsidRDefault="007856A2">
      <w:pPr>
        <w:pStyle w:val="Default"/>
      </w:pPr>
      <w:r>
        <w:lastRenderedPageBreak/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</w:t>
      </w:r>
      <w:r>
        <w:t xml:space="preserve">ые и развивающие программы в сфере детского отдыха. </w:t>
      </w:r>
    </w:p>
    <w:p w:rsidR="00DF5C25" w:rsidRDefault="007856A2">
      <w:pPr>
        <w:pStyle w:val="Default"/>
      </w:pPr>
      <w:r>
        <w:t xml:space="preserve">3. Для качественной реализации данной цели важно учитывать возрастной подход,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DF5C25" w:rsidRDefault="007856A2">
      <w:pPr>
        <w:pStyle w:val="Default"/>
      </w:pPr>
      <w:r>
        <w:t>П</w:t>
      </w:r>
      <w:r>
        <w:t xml:space="preserve">од возрастными группами понимаются группы детей: </w:t>
      </w:r>
    </w:p>
    <w:p w:rsidR="00DF5C25" w:rsidRDefault="007856A2">
      <w:pPr>
        <w:pStyle w:val="Default"/>
      </w:pPr>
      <w:r>
        <w:t xml:space="preserve">7 - 10 лет – дети младшего школьного возраста; </w:t>
      </w:r>
    </w:p>
    <w:p w:rsidR="00DF5C25" w:rsidRDefault="007856A2">
      <w:pPr>
        <w:pStyle w:val="Default"/>
      </w:pPr>
      <w:r>
        <w:t>11 - 14 лет – дети среднего школьного возраста;</w:t>
      </w:r>
    </w:p>
    <w:p w:rsidR="00DF5C25" w:rsidRDefault="007856A2">
      <w:pPr>
        <w:pStyle w:val="Default"/>
      </w:pPr>
      <w:r>
        <w:t>15-17 лет -  дети старшего школьного возраста.</w:t>
      </w:r>
    </w:p>
    <w:p w:rsidR="00DF5C25" w:rsidRDefault="007856A2">
      <w:pPr>
        <w:pStyle w:val="Default"/>
      </w:pPr>
      <w:r>
        <w:t>4. Конкретизация цели воспитательной работы применительно к воз</w:t>
      </w:r>
      <w:r>
        <w:t xml:space="preserve">растным особенностям детей позволяет выделить в ней следующие целевые приоритеты: </w:t>
      </w:r>
    </w:p>
    <w:p w:rsidR="00DF5C25" w:rsidRDefault="007856A2">
      <w:pPr>
        <w:pStyle w:val="Default"/>
      </w:pPr>
      <w:r>
        <w:t>4.1.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– ба</w:t>
      </w:r>
      <w:r>
        <w:t>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</w:t>
      </w:r>
      <w:r>
        <w:t xml:space="preserve"> </w:t>
      </w:r>
    </w:p>
    <w:p w:rsidR="00DF5C25" w:rsidRDefault="007856A2">
      <w:pPr>
        <w:pStyle w:val="Default"/>
      </w:pPr>
      <w:r>
        <w:t>4.2. В воспитании детей среднего школьного возраста 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</w:t>
      </w:r>
      <w:r>
        <w:t xml:space="preserve">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 </w:t>
      </w:r>
    </w:p>
    <w:p w:rsidR="00DF5C25" w:rsidRDefault="007856A2">
      <w:pPr>
        <w:pStyle w:val="Default"/>
      </w:pPr>
      <w:r>
        <w:t xml:space="preserve">4.3. </w:t>
      </w:r>
      <w:r>
        <w:rPr>
          <w:rStyle w:val="fontstyle01"/>
        </w:rPr>
        <w:t xml:space="preserve">В воспитании детей старшего школьного возраста </w:t>
      </w:r>
      <w:r>
        <w:t>таким приоритетом явля</w:t>
      </w:r>
      <w:r>
        <w:t xml:space="preserve">ется </w:t>
      </w:r>
      <w:r>
        <w:rPr>
          <w:rStyle w:val="fontstyle01"/>
        </w:rPr>
        <w:t>создание условий для приобретения опыта в осуществлении социально значимых действий и инициатив.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</w:t>
      </w:r>
      <w:r>
        <w:rPr>
          <w:rStyle w:val="fontstyle01"/>
        </w:rPr>
        <w:t>ктивному участию в общественной жизни, а также уважение к правам и обязанностям гражданина.</w:t>
      </w:r>
    </w:p>
    <w:p w:rsidR="00DF5C25" w:rsidRDefault="007856A2">
      <w:pPr>
        <w:pStyle w:val="Default"/>
      </w:pPr>
      <w:r>
        <w:t>5. Разделы Программы раскрывают особенности формирования содержания воспитательной работы. Блоки «Мир», «Россия», «Человек» определяют ключевые сквозные векторы сод</w:t>
      </w:r>
      <w:r>
        <w:t xml:space="preserve">ержания инвариантных и вариативных модулей. </w:t>
      </w:r>
    </w:p>
    <w:p w:rsidR="00DF5C25" w:rsidRDefault="007856A2">
      <w:pPr>
        <w:pStyle w:val="Default"/>
        <w:jc w:val="center"/>
      </w:pPr>
      <w:r>
        <w:rPr>
          <w:b/>
          <w:bCs/>
        </w:rPr>
        <w:t>III. Содержательный раздел.</w:t>
      </w:r>
    </w:p>
    <w:p w:rsidR="00DF5C25" w:rsidRDefault="007856A2">
      <w:pPr>
        <w:pStyle w:val="Default"/>
      </w:pPr>
      <w:r>
        <w:rPr>
          <w:bCs/>
        </w:rPr>
        <w:t xml:space="preserve">1. Основные направления воспитательной работы </w:t>
      </w:r>
    </w:p>
    <w:p w:rsidR="00DF5C25" w:rsidRDefault="007856A2">
      <w:pPr>
        <w:pStyle w:val="Default"/>
      </w:pPr>
      <w:r>
        <w:t xml:space="preserve">1.1. В основу каждого направления воспитательной работы в организации отдыха детей и их оздоровления заложены базовые ценности, которые </w:t>
      </w:r>
      <w:r>
        <w:t xml:space="preserve">способствуют всестороннему развитию личности и успешной социализации в современных условиях. </w:t>
      </w:r>
    </w:p>
    <w:p w:rsidR="00DF5C25" w:rsidRDefault="007856A2">
      <w:pPr>
        <w:pStyle w:val="Default"/>
      </w:pPr>
      <w:r>
        <w:t xml:space="preserve">1.2. Основные направления воспитательной работы: </w:t>
      </w:r>
    </w:p>
    <w:p w:rsidR="00DF5C25" w:rsidRDefault="007856A2">
      <w:pPr>
        <w:pStyle w:val="Default"/>
      </w:pPr>
      <w:r>
        <w:t>-гражданское воспитание: формирование российской гражданской идентичности, принадлежности к общности граждан Рос</w:t>
      </w:r>
      <w:r>
        <w:t>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F5C25" w:rsidRDefault="007856A2">
      <w:pPr>
        <w:pStyle w:val="Default"/>
      </w:pPr>
      <w:r>
        <w:t>-патриотическое воспита</w:t>
      </w:r>
      <w:r>
        <w:t xml:space="preserve">ние: воспитание любви к своему народу и уважения к другим народам России, формирование общероссийской культурной идентичности; </w:t>
      </w:r>
    </w:p>
    <w:p w:rsidR="00DF5C25" w:rsidRDefault="007856A2">
      <w:pPr>
        <w:pStyle w:val="Default"/>
      </w:pPr>
      <w:r>
        <w:t xml:space="preserve">-духовно-нравственное воспитание: воспитание детей на основе духовно-нравственной культуры народов России, традиционных религий </w:t>
      </w:r>
      <w:r>
        <w:t xml:space="preserve">народов России, формирование традиционных российских семейных ценностей; </w:t>
      </w:r>
    </w:p>
    <w:p w:rsidR="00DF5C25" w:rsidRDefault="007856A2">
      <w:pPr>
        <w:pStyle w:val="Default"/>
      </w:pPr>
      <w:r>
        <w:t xml:space="preserve">-эстетическое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DF5C25" w:rsidRDefault="007856A2">
      <w:r>
        <w:t>-трудовое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</w:t>
      </w:r>
      <w:r>
        <w:t xml:space="preserve">руде в </w:t>
      </w:r>
      <w:r>
        <w:lastRenderedPageBreak/>
        <w:t>российском обществе, на достижение выдающихся результатов в труде, профессиональной деятельности;</w:t>
      </w:r>
    </w:p>
    <w:p w:rsidR="00DF5C25" w:rsidRDefault="007856A2">
      <w:pPr>
        <w:pStyle w:val="Default"/>
      </w:pPr>
      <w:r>
        <w:t>-физическое воспитание: формирование культуры здорового образа жизни и эмоционального благополучия: компонент здоровьесберегающей работы, создание благ</w:t>
      </w:r>
      <w:r>
        <w:t xml:space="preserve">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</w:t>
      </w:r>
      <w:r>
        <w:t xml:space="preserve">в природной, социальной среде, чрезвычайных ситуациях; </w:t>
      </w:r>
    </w:p>
    <w:p w:rsidR="00DF5C25" w:rsidRDefault="007856A2">
      <w:pPr>
        <w:pStyle w:val="Default"/>
      </w:pPr>
      <w:r>
        <w:t xml:space="preserve">-экологическое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DF5C25" w:rsidRDefault="007856A2">
      <w:r>
        <w:t xml:space="preserve">-познавательное </w:t>
      </w:r>
      <w:r>
        <w:t>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DF5C25" w:rsidRDefault="007856A2">
      <w:pPr>
        <w:pStyle w:val="Default"/>
      </w:pPr>
      <w:r>
        <w:rPr>
          <w:b/>
          <w:bCs/>
        </w:rPr>
        <w:t>2. Общий блок реализации содержания «Мир»</w:t>
      </w:r>
    </w:p>
    <w:p w:rsidR="00DF5C25" w:rsidRDefault="007856A2">
      <w:pPr>
        <w:pStyle w:val="Default"/>
      </w:pPr>
      <w:r>
        <w:t xml:space="preserve">В содержании данного блока учитываются такие </w:t>
      </w:r>
      <w:r>
        <w:t>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</w:t>
      </w:r>
      <w:r>
        <w:t>едующих формах: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</w:t>
      </w:r>
      <w:r>
        <w:t xml:space="preserve">ества; </w:t>
      </w:r>
    </w:p>
    <w:p w:rsidR="00DF5C25" w:rsidRDefault="007856A2">
      <w:pPr>
        <w:pStyle w:val="Default"/>
      </w:pPr>
      <w:r>
        <w:t xml:space="preserve"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</w:p>
    <w:p w:rsidR="00DF5C25" w:rsidRDefault="007856A2">
      <w:pPr>
        <w:pStyle w:val="Default"/>
      </w:pPr>
      <w:r>
        <w:t>тематические мероприятия, направленные на форм</w:t>
      </w:r>
      <w:r>
        <w:t xml:space="preserve">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</w:p>
    <w:p w:rsidR="00DF5C25" w:rsidRDefault="007856A2">
      <w:pPr>
        <w:pStyle w:val="Default"/>
      </w:pPr>
      <w:r>
        <w:t xml:space="preserve">события и мероприятия, отражающие ценности созидания и науки: стремление к познанию себя и </w:t>
      </w:r>
      <w:r>
        <w:t>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просмотр научно-популярных ф</w:t>
      </w:r>
      <w:r>
        <w:t>ильмов; встречи с известными людьми;</w:t>
      </w:r>
    </w:p>
    <w:p w:rsidR="00DF5C25" w:rsidRDefault="007856A2">
      <w:pPr>
        <w:pStyle w:val="Default"/>
      </w:pPr>
      <w: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</w:t>
      </w:r>
      <w:r>
        <w:t xml:space="preserve">ьного наследия; </w:t>
      </w:r>
    </w:p>
    <w:p w:rsidR="00DF5C25" w:rsidRDefault="007856A2">
      <w:pPr>
        <w:pStyle w:val="Default"/>
      </w:pPr>
      <w:r>
        <w:t xml:space="preserve"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 </w:t>
      </w:r>
    </w:p>
    <w:p w:rsidR="00DF5C25" w:rsidRDefault="007856A2">
      <w:pPr>
        <w:pStyle w:val="Default"/>
      </w:pPr>
      <w:r>
        <w:rPr>
          <w:b/>
          <w:bCs/>
        </w:rPr>
        <w:t>3. Общий блок реализации содержания «Россия»</w:t>
      </w:r>
    </w:p>
    <w:p w:rsidR="00DF5C25" w:rsidRDefault="007856A2">
      <w:pPr>
        <w:pStyle w:val="Default"/>
      </w:pPr>
      <w:r>
        <w:t>3.1. Первый комплекс ме</w:t>
      </w:r>
      <w:r>
        <w:t>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</w:t>
      </w:r>
      <w:r>
        <w:t xml:space="preserve">тву, веру в добро и справедливость. </w:t>
      </w:r>
    </w:p>
    <w:p w:rsidR="00DF5C25" w:rsidRDefault="007856A2">
      <w:pPr>
        <w:pStyle w:val="Default"/>
      </w:pPr>
      <w:r>
        <w:t xml:space="preserve">Предполагаемые формы мероприятий: </w:t>
      </w:r>
    </w:p>
    <w:p w:rsidR="00DF5C25" w:rsidRDefault="007856A2">
      <w:pPr>
        <w:pStyle w:val="Default"/>
      </w:pPr>
      <w: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</w:t>
      </w:r>
      <w:r>
        <w:t xml:space="preserve">; тематические дни; </w:t>
      </w:r>
    </w:p>
    <w:p w:rsidR="00DF5C25" w:rsidRDefault="007856A2">
      <w:pPr>
        <w:pStyle w:val="Default"/>
      </w:pPr>
      <w:r>
        <w:t xml:space="preserve">использование в работе материалов о цивилизационном наследии России, включающего знания о родной природе, достижения культуры и искусства, изобретения и масштабные проекты, реализованные всей страной. </w:t>
      </w:r>
    </w:p>
    <w:p w:rsidR="00DF5C25" w:rsidRDefault="007856A2">
      <w:pPr>
        <w:pStyle w:val="Default"/>
      </w:pPr>
      <w:r>
        <w:t xml:space="preserve">3.2. Второй комплекс мероприятий </w:t>
      </w:r>
      <w:r>
        <w:t xml:space="preserve">касается суверенитета и безопасности, защиты российского общества, народа России, памяти защитников Отечества и подвигов героев Отечества, сохранения исторической правды. </w:t>
      </w:r>
    </w:p>
    <w:p w:rsidR="00DF5C25" w:rsidRDefault="007856A2">
      <w:pPr>
        <w:pStyle w:val="Default"/>
      </w:pPr>
      <w:r>
        <w:lastRenderedPageBreak/>
        <w:t xml:space="preserve">Предполагаемые форматы мероприятий: </w:t>
      </w:r>
    </w:p>
    <w:p w:rsidR="00DF5C25" w:rsidRDefault="007856A2">
      <w:pPr>
        <w:pStyle w:val="Default"/>
      </w:pPr>
      <w:r>
        <w:t>проведение тематических занятий о героизме и му</w:t>
      </w:r>
      <w:r>
        <w:t xml:space="preserve">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DF5C25" w:rsidRDefault="007856A2">
      <w:pPr>
        <w:pStyle w:val="Default"/>
      </w:pPr>
      <w:r>
        <w:t>проведение встреч с Ге</w:t>
      </w:r>
      <w:r>
        <w:t>роями России; профилактические мероприятия по противодействию экстремизма и терроризма.</w:t>
      </w:r>
    </w:p>
    <w:p w:rsidR="00DF5C25" w:rsidRDefault="007856A2">
      <w:r>
        <w:t>3.3. Третий комплекс мероприятий направлен на служение российскому обществу и исторически сложившееся государственное единство и приверженность Российскому государству.</w:t>
      </w:r>
      <w:r>
        <w:t xml:space="preserve"> Многообразие национальностей народа России, российского общества: национальные общины, религии, культуры, языки. </w:t>
      </w:r>
    </w:p>
    <w:p w:rsidR="00DF5C25" w:rsidRDefault="007856A2">
      <w:pPr>
        <w:pStyle w:val="Default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</w:t>
      </w:r>
      <w:r>
        <w:t xml:space="preserve">ей и молодежи «Движение Первых» и «Орлята России». </w:t>
      </w:r>
    </w:p>
    <w:p w:rsidR="00DF5C25" w:rsidRDefault="007856A2">
      <w:pPr>
        <w:pStyle w:val="Default"/>
      </w:pPr>
      <w:r>
        <w:t xml:space="preserve">С целью формирования у детей и подростков гражданского самосознания могут проводиться информационные часы и акции. </w:t>
      </w:r>
    </w:p>
    <w:p w:rsidR="00DF5C25" w:rsidRDefault="007856A2">
      <w:pPr>
        <w:pStyle w:val="Default"/>
      </w:pPr>
      <w:r>
        <w:t>3.4. Четвертый комплекс мероприятий связан с русским языком - государственным языком Рос</w:t>
      </w:r>
      <w:r>
        <w:t xml:space="preserve">сийской Федерации. </w:t>
      </w:r>
    </w:p>
    <w:p w:rsidR="00DF5C25" w:rsidRDefault="007856A2">
      <w:pPr>
        <w:pStyle w:val="Default"/>
      </w:pPr>
      <w:r>
        <w:t xml:space="preserve">Предполагаемые формы мероприятий: </w:t>
      </w:r>
    </w:p>
    <w:p w:rsidR="00DF5C25" w:rsidRDefault="007856A2">
      <w:pPr>
        <w:pStyle w:val="Default"/>
      </w:pPr>
      <w:r>
        <w:t xml:space="preserve">организация выставок книг, посвященных русскому языку, русской литературе и русской культуре; культурно-просветительские мероприятия, направленные на знакомство с историей и богатством русского языка, </w:t>
      </w:r>
      <w:r>
        <w:t xml:space="preserve">его ролью в культуре и искусстве: лекции, беседы, литературные вечера, посвященные выдающимся писателям, поэтам и языковым традициям России. </w:t>
      </w:r>
    </w:p>
    <w:p w:rsidR="00DF5C25" w:rsidRDefault="007856A2">
      <w:pPr>
        <w:pStyle w:val="Default"/>
      </w:pPr>
      <w:r>
        <w:t>Сквозные проекты, включающие игры и акции, связанные с орфографией и пунктуацией. Эти проекты направлены на развит</w:t>
      </w:r>
      <w:r>
        <w:t>ие языковой грамотности через увлекательные форматы,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</w:t>
      </w:r>
      <w:r>
        <w:t>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</w:t>
      </w:r>
      <w:r>
        <w:t xml:space="preserve">жений о родстве, дружбе, верности и других нравственных ориентирах, выраженных точным и красивым русским языком. </w:t>
      </w:r>
    </w:p>
    <w:p w:rsidR="00DF5C25" w:rsidRDefault="007856A2">
      <w:pPr>
        <w:pStyle w:val="Default"/>
      </w:pPr>
      <w:r>
        <w:t xml:space="preserve">3.5. 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 </w:t>
      </w:r>
    </w:p>
    <w:p w:rsidR="00DF5C25" w:rsidRDefault="007856A2">
      <w:pPr>
        <w:pStyle w:val="Default"/>
      </w:pPr>
      <w:r>
        <w:t xml:space="preserve">Предполагаемые формы мероприятий: </w:t>
      </w:r>
    </w:p>
    <w:p w:rsidR="00DF5C25" w:rsidRDefault="007856A2">
      <w:r>
        <w:t>экологические игры, актуализирующие имеющийся опыт и знания детей;</w:t>
      </w:r>
    </w:p>
    <w:p w:rsidR="00DF5C25" w:rsidRDefault="007856A2">
      <w:pPr>
        <w:pStyle w:val="Default"/>
      </w:pPr>
      <w: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</w:t>
      </w:r>
      <w:r>
        <w:t xml:space="preserve"> экосистеме; беседы об особенностях родного края;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ребят минимизировать или ликви</w:t>
      </w:r>
      <w:r>
        <w:t xml:space="preserve">дировать вред, наносимый природе; </w:t>
      </w:r>
    </w:p>
    <w:p w:rsidR="00DF5C25" w:rsidRDefault="007856A2">
      <w:pPr>
        <w:pStyle w:val="Default"/>
      </w:pPr>
      <w:r>
        <w:t>свод экологических правил в отряде и в целом в лагере; конкурс рисунков, плакатов, инсценировок на экологическую тематику; встречи и беседы с экспертами в области экологии, охраны окружающей среды, учеными, эко-волонтерам</w:t>
      </w:r>
      <w:r>
        <w:t xml:space="preserve">и. </w:t>
      </w:r>
    </w:p>
    <w:p w:rsidR="00DF5C25" w:rsidRDefault="007856A2">
      <w:pPr>
        <w:pStyle w:val="Default"/>
      </w:pPr>
      <w:r>
        <w:rPr>
          <w:b/>
          <w:bCs/>
        </w:rPr>
        <w:t xml:space="preserve">4. Общий блок реализации содержания «Человек» </w:t>
      </w:r>
    </w:p>
    <w:p w:rsidR="00DF5C25" w:rsidRDefault="007856A2">
      <w:pPr>
        <w:pStyle w:val="Default"/>
      </w:pPr>
      <w:r>
        <w:t xml:space="preserve">Блок отражает комплекс мероприятий, направленных на воспитание культуры здорового образа жизни, личной и общественной безопасности. </w:t>
      </w:r>
    </w:p>
    <w:p w:rsidR="00DF5C25" w:rsidRDefault="007856A2">
      <w:pPr>
        <w:pStyle w:val="Default"/>
      </w:pPr>
      <w:r>
        <w:t xml:space="preserve">Реализация воспитательного потенциала данного блока предусматривает: </w:t>
      </w:r>
    </w:p>
    <w:p w:rsidR="00DF5C25" w:rsidRDefault="007856A2">
      <w:pPr>
        <w:pStyle w:val="Default"/>
      </w:pPr>
      <w:r>
        <w:t xml:space="preserve">проведение физкультурно-оздоровительных, спортивных мероприятий: зарядка, спортивные игры и соревнования; беседы, направленные на профилактику вредных привычек и привлечение </w:t>
      </w:r>
      <w:r>
        <w:lastRenderedPageBreak/>
        <w:t xml:space="preserve">интереса детей к занятиям физкультурой и спортом; создание условий для физической </w:t>
      </w:r>
      <w:r>
        <w:t xml:space="preserve">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 проведение целенаправленной </w:t>
      </w:r>
      <w:r>
        <w:t xml:space="preserve">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DF5C25" w:rsidRDefault="007856A2">
      <w:pPr>
        <w:pStyle w:val="Default"/>
      </w:pPr>
      <w:r>
        <w:t>проведение инструктажей и игр, знакомящих с правилами безопасного поведен</w:t>
      </w:r>
      <w:r>
        <w:t>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 проведение трен</w:t>
      </w:r>
      <w:r>
        <w:t>ировочной эвакуации при пожаре или обнаружении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</w:t>
      </w:r>
      <w:r>
        <w:t>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организация</w:t>
      </w:r>
      <w:r>
        <w:t xml:space="preserve">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</w:t>
      </w:r>
      <w:r>
        <w:t>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</w:t>
      </w:r>
      <w:r>
        <w:t>исле профессиональная, религиозно-духовная, благотворительная, искусство и др.);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</w:t>
      </w:r>
      <w:r>
        <w:t>у России, Отечеству; 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</w:t>
      </w:r>
      <w:r>
        <w:t xml:space="preserve">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 </w:t>
      </w:r>
    </w:p>
    <w:p w:rsidR="00DF5C25" w:rsidRDefault="007856A2">
      <w:pPr>
        <w:pStyle w:val="Default"/>
      </w:pPr>
      <w:r>
        <w:rPr>
          <w:b/>
          <w:bCs/>
        </w:rPr>
        <w:t>5. Инвариантные общие содержательные модули.</w:t>
      </w:r>
    </w:p>
    <w:p w:rsidR="00DF5C25" w:rsidRDefault="007856A2">
      <w:pPr>
        <w:pStyle w:val="Default"/>
        <w:rPr>
          <w:b/>
        </w:rPr>
      </w:pPr>
      <w:r>
        <w:rPr>
          <w:b/>
        </w:rPr>
        <w:t>5.1. Модуль «Спортивно-оздоровительная работа».</w:t>
      </w:r>
      <w:r>
        <w:rPr>
          <w:b/>
        </w:rPr>
        <w:t xml:space="preserve"> </w:t>
      </w:r>
    </w:p>
    <w:p w:rsidR="00DF5C25" w:rsidRDefault="007856A2">
      <w:pPr>
        <w:pStyle w:val="Default"/>
      </w:pPr>
      <w:r>
        <w:t xml:space="preserve"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</w:t>
      </w:r>
    </w:p>
    <w:p w:rsidR="00DF5C25" w:rsidRDefault="007856A2">
      <w:pPr>
        <w:pStyle w:val="Default"/>
      </w:pPr>
      <w:r>
        <w:t xml:space="preserve">Физическое воспитание реализуется посредством: </w:t>
      </w:r>
    </w:p>
    <w:p w:rsidR="00DF5C25" w:rsidRDefault="007856A2">
      <w:pPr>
        <w:pStyle w:val="Default"/>
      </w:pPr>
      <w:r>
        <w:t>физкультурно-озд</w:t>
      </w:r>
      <w:r>
        <w:t>оровительных занятий, которые проводятся с детьми по графику, максимально на открытых площадках; мероприятий физкультурно-спортивной направленности; утренней вариативной зарядки (спортивная, танцевальная, дыхательная, беговая, игровая); динамических пауз в</w:t>
      </w:r>
      <w:r>
        <w:t xml:space="preserve"> организации образовательной деятельности и режимных моментов; спортивно-массовых мероприятий, предполагающих спортивные соревнования, праздники, викторины, конкурсы; организации работы объединения по знакомству с правилами здорового питания и ЗОЖ; </w:t>
      </w:r>
    </w:p>
    <w:p w:rsidR="00DF5C25" w:rsidRDefault="007856A2">
      <w:pPr>
        <w:pStyle w:val="Default"/>
      </w:pPr>
      <w:r>
        <w:t>Физкул</w:t>
      </w:r>
      <w:r>
        <w:t xml:space="preserve">ьтурно-оздоровительная работа строится во взаимодействии с медицинской организацией, с учетом возраста детей и показателей здоровья. </w:t>
      </w:r>
    </w:p>
    <w:p w:rsidR="00DF5C25" w:rsidRDefault="007856A2">
      <w:pPr>
        <w:pStyle w:val="Default"/>
        <w:rPr>
          <w:b/>
        </w:rPr>
      </w:pPr>
      <w:r>
        <w:rPr>
          <w:b/>
        </w:rPr>
        <w:t xml:space="preserve">5.2. Модуль «Культура России». </w:t>
      </w:r>
    </w:p>
    <w:p w:rsidR="00DF5C25" w:rsidRDefault="007856A2">
      <w:pPr>
        <w:pStyle w:val="Default"/>
      </w:pPr>
      <w:r>
        <w:t>Данный модуль реализуется в целях содействия формированию нравственной, ответственной, сам</w:t>
      </w:r>
      <w:r>
        <w:t xml:space="preserve">остоятельно мыслящей, творческой личности. Отвечает задачам государственной политики в области интересов детей, а также в части поддержки и сохранения традиционных российских духовно-нравственных ценностей. В деятельности организаций отдыха и оздоровления </w:t>
      </w:r>
      <w:r>
        <w:t xml:space="preserve">детей выступает инструментом передачи свода моральных, этических и эстетических ценностей, составляющих ядро национальной российской самобытности. </w:t>
      </w:r>
    </w:p>
    <w:p w:rsidR="00DF5C25" w:rsidRDefault="007856A2">
      <w:pPr>
        <w:pStyle w:val="Default"/>
      </w:pPr>
      <w:r>
        <w:lastRenderedPageBreak/>
        <w:t>Воспитательная работа предполагает просмотр отечественных кинофильмов, мультфильмов, литературно-музыкальных</w:t>
      </w:r>
      <w:r>
        <w:t xml:space="preserve"> композиций; участие в виртуальных экскурсиях и выставках; проведение «громких» чтений; реализацию иных форм мероприятий на основе и с привлечением продуктов, созданных отечественными учреждениями культуры. </w:t>
      </w:r>
    </w:p>
    <w:p w:rsidR="00DF5C25" w:rsidRDefault="007856A2">
      <w:pPr>
        <w:pStyle w:val="Default"/>
      </w:pPr>
      <w:r>
        <w:t>Организация воспитательной работы в рамках модул</w:t>
      </w:r>
      <w:r>
        <w:t xml:space="preserve">я «Культура России» возможна с использованием различных безвозмездных 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т.д. </w:t>
      </w:r>
    </w:p>
    <w:p w:rsidR="00DF5C25" w:rsidRDefault="007856A2">
      <w:pPr>
        <w:pStyle w:val="Default"/>
        <w:rPr>
          <w:b/>
        </w:rPr>
      </w:pPr>
      <w:r>
        <w:rPr>
          <w:b/>
        </w:rPr>
        <w:t>5.3. М</w:t>
      </w:r>
      <w:r>
        <w:rPr>
          <w:b/>
        </w:rPr>
        <w:t xml:space="preserve">одуль «Психолого-педагогическое сопровождение». </w:t>
      </w:r>
    </w:p>
    <w:p w:rsidR="00DF5C25" w:rsidRDefault="007856A2">
      <w:pPr>
        <w:pStyle w:val="Default"/>
      </w:pPr>
      <w:r>
        <w:t>Психолого-педагогическое сопровождение представляет собой описание работу педагогического коллектива лагеря, которая базируется на соблюдении профессиональных принципов сообщества педагогов. Педагоги исходят</w:t>
      </w:r>
      <w:r>
        <w:t xml:space="preserve"> из уважения личного достоинства, прав и свобод, провозглашенных и гарантированных Конституцией Российской Федерации. </w:t>
      </w:r>
    </w:p>
    <w:p w:rsidR="00DF5C25" w:rsidRDefault="007856A2">
      <w:r>
        <w:t>Формы сопровождения: консультирование; диагностика; профилактика; просвещение.</w:t>
      </w:r>
    </w:p>
    <w:p w:rsidR="00DF5C25" w:rsidRDefault="007856A2">
      <w:pPr>
        <w:pStyle w:val="Default"/>
        <w:rPr>
          <w:b/>
        </w:rPr>
      </w:pPr>
      <w:r>
        <w:rPr>
          <w:b/>
        </w:rPr>
        <w:t xml:space="preserve">5.4. Модуль «Детское самоуправление». </w:t>
      </w:r>
    </w:p>
    <w:p w:rsidR="00DF5C25" w:rsidRDefault="007856A2">
      <w:pPr>
        <w:pStyle w:val="Default"/>
      </w:pPr>
      <w:r>
        <w:t>5.4.1.В связи с тем</w:t>
      </w:r>
      <w:r>
        <w:t>, что в ДОЛ ОСП «Шестиозерская ОШ» действует один отряд, то оба уровня общелагерный и отрядный объединены.</w:t>
      </w:r>
    </w:p>
    <w:p w:rsidR="00DF5C25" w:rsidRDefault="007856A2">
      <w:pPr>
        <w:pStyle w:val="Default"/>
      </w:pPr>
      <w:r>
        <w:t xml:space="preserve"> На уровне детского лагеря и отряда: самоуправление в детском лагере складывается из деятельности временных и постоянных органов. К временным органам</w:t>
      </w:r>
      <w:r>
        <w:t xml:space="preserve"> самоуправления относятся: деятельность дежурных в столовой, по зарядке, работа творческих и инициативных групп. Постоянно действующие органы самоуправления включают в себя: совет отряда, в который входят лидеры, выбранные по инициативе и предложениям член</w:t>
      </w:r>
      <w:r>
        <w:t xml:space="preserve">ов отряда. </w:t>
      </w:r>
    </w:p>
    <w:p w:rsidR="00DF5C25" w:rsidRDefault="007856A2">
      <w:pPr>
        <w:pStyle w:val="Default"/>
      </w:pPr>
      <w:r>
        <w:t xml:space="preserve">Высшим органом самоуправления является собрание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DF5C25" w:rsidRDefault="007856A2">
      <w:pPr>
        <w:pStyle w:val="Default"/>
      </w:pPr>
      <w:r>
        <w:t xml:space="preserve">5.4.2. Система поощрения социальной </w:t>
      </w:r>
      <w:r>
        <w:t xml:space="preserve">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DF5C25" w:rsidRDefault="007856A2">
      <w:pPr>
        <w:pStyle w:val="Default"/>
      </w:pPr>
      <w:r>
        <w:t>Система проявлений а</w:t>
      </w:r>
      <w:r>
        <w:t xml:space="preserve">ктивной жизненной позиции и поощрения социальной успешности детей строится на принципах: </w:t>
      </w:r>
    </w:p>
    <w:p w:rsidR="00DF5C25" w:rsidRDefault="007856A2">
      <w:pPr>
        <w:pStyle w:val="Default"/>
      </w:pPr>
      <w:r>
        <w:t xml:space="preserve">-публичности, открытости поощрений (информирование всех детей о награждении, проведение награждений в присутствии значительного числа детей); </w:t>
      </w:r>
    </w:p>
    <w:p w:rsidR="00DF5C25" w:rsidRDefault="007856A2">
      <w:pPr>
        <w:pStyle w:val="Default"/>
      </w:pPr>
      <w:r>
        <w:t>-прозрачности правил по</w:t>
      </w:r>
      <w:r>
        <w:t xml:space="preserve">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DF5C25" w:rsidRDefault="007856A2">
      <w:r>
        <w:t>-регулирования частоты награждений (недопущение избыточности в поощрениях, чрезмерно бо</w:t>
      </w:r>
      <w:r>
        <w:t>льших групп поощряемых и другое);</w:t>
      </w:r>
    </w:p>
    <w:p w:rsidR="00DF5C25" w:rsidRDefault="007856A2">
      <w:pPr>
        <w:pStyle w:val="Default"/>
      </w:pPr>
      <w:r>
        <w:t>-сочетания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детей, преодолевать межличностные противоречи</w:t>
      </w:r>
      <w:r>
        <w:t xml:space="preserve">я между детьми, получившими и не получившими награды); </w:t>
      </w:r>
    </w:p>
    <w:p w:rsidR="00DF5C25" w:rsidRDefault="007856A2">
      <w:pPr>
        <w:pStyle w:val="Default"/>
      </w:pPr>
      <w:r>
        <w:t xml:space="preserve">-дифференцированности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DF5C25" w:rsidRDefault="007856A2">
      <w:pPr>
        <w:pStyle w:val="Default"/>
      </w:pPr>
      <w:r>
        <w:t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Поощрения социальной успешности и</w:t>
      </w:r>
      <w:r>
        <w:t xml:space="preserve">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</w:t>
      </w:r>
      <w:r>
        <w:t xml:space="preserve">ем, как правило, социального характера; социальном уровне представляет собой: вручение наград, дипломов за участие и победу в конкурсных мероприятиях; объявление благодарности ребенку </w:t>
      </w:r>
      <w:r>
        <w:lastRenderedPageBreak/>
        <w:t>(родителям) за личные достижения; публичные поощрения отрядных и индивид</w:t>
      </w:r>
      <w:r>
        <w:t>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 эмоциональном уровне как создание ситуации успеха ребенка, которая формирует позит</w:t>
      </w:r>
      <w:r>
        <w:t xml:space="preserve">ивную мотивацию и самооценку. </w:t>
      </w:r>
    </w:p>
    <w:p w:rsidR="00DF5C25" w:rsidRDefault="007856A2">
      <w:pPr>
        <w:pStyle w:val="Default"/>
        <w:rPr>
          <w:b/>
        </w:rPr>
      </w:pPr>
      <w:r>
        <w:rPr>
          <w:b/>
        </w:rPr>
        <w:t>5.5. Модуль «Инклюзивное пространство»</w:t>
      </w:r>
      <w:r>
        <w:rPr>
          <w:b/>
          <w:bCs/>
        </w:rPr>
        <w:t xml:space="preserve">. </w:t>
      </w:r>
    </w:p>
    <w:p w:rsidR="00DF5C25" w:rsidRDefault="007856A2">
      <w:pPr>
        <w:pStyle w:val="Default"/>
      </w:pPr>
      <w:r>
        <w:t>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потребностями, направлено на социализацию дете</w:t>
      </w:r>
      <w:r>
        <w:t xml:space="preserve">й с ОВЗ и адаптацию их в самостоятельной жизни: программно-методическое обеспечение (реализация адаптированных образовательных программ, программ коррекционной работы). </w:t>
      </w:r>
    </w:p>
    <w:p w:rsidR="00DF5C25" w:rsidRDefault="007856A2">
      <w:pPr>
        <w:pStyle w:val="Default"/>
      </w:pPr>
      <w:r>
        <w:t>Специальными задачами воспитания детей с особыми образовательными потребностями являют</w:t>
      </w:r>
      <w:r>
        <w:t>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</w:t>
      </w:r>
      <w:r>
        <w:t xml:space="preserve"> воспитательного процесса; построение воспитательной работы с учетом индивидуальных особенностей и возможностей каждого ребенка. </w:t>
      </w:r>
    </w:p>
    <w:p w:rsidR="00DF5C25" w:rsidRDefault="007856A2">
      <w:pPr>
        <w:pStyle w:val="Default"/>
      </w:pPr>
      <w:r>
        <w:t xml:space="preserve">При организации воспитания обучающихся с ОВЗ педагоги ориентируются на: </w:t>
      </w:r>
    </w:p>
    <w:p w:rsidR="00DF5C25" w:rsidRDefault="007856A2">
      <w:pPr>
        <w:pStyle w:val="Default"/>
      </w:pPr>
      <w:r>
        <w:t>формирование личности ребенка с особыми образовательн</w:t>
      </w:r>
      <w:r>
        <w:t xml:space="preserve">ыми потребностями с использованием соответствующих возрасту и физическому и (или) психическому состоянию методов воспитания; </w:t>
      </w:r>
    </w:p>
    <w:p w:rsidR="00DF5C25" w:rsidRDefault="007856A2">
      <w:pPr>
        <w:pStyle w:val="Default"/>
      </w:pPr>
      <w:r>
        <w:t>создание оптимальных условий совместного воспитания и обучения детей с особыми образовательными потребностями и их сверстников с и</w:t>
      </w:r>
      <w:r>
        <w:t xml:space="preserve">спользованием вспомогательных технических средств коллективного и индивидуального пользования и педагогических приемов; 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DF5C25" w:rsidRDefault="007856A2">
      <w:pPr>
        <w:pStyle w:val="Default"/>
      </w:pPr>
      <w:r>
        <w:t>Ключевым у</w:t>
      </w:r>
      <w:r>
        <w:t xml:space="preserve">словием создания инклюзивного пространства является равноправное включение в общий воспитательный процесс всех участников лагеря. </w:t>
      </w:r>
    </w:p>
    <w:p w:rsidR="00DF5C25" w:rsidRDefault="007856A2">
      <w:pPr>
        <w:pStyle w:val="Default"/>
        <w:rPr>
          <w:b/>
        </w:rPr>
      </w:pPr>
      <w:r>
        <w:rPr>
          <w:b/>
        </w:rPr>
        <w:t xml:space="preserve">5.6. Модуль «Профориентация». </w:t>
      </w:r>
    </w:p>
    <w:p w:rsidR="00DF5C25" w:rsidRDefault="007856A2">
      <w:pPr>
        <w:pStyle w:val="Default"/>
      </w:pPr>
      <w:r>
        <w:t>Воспитательная деятельность по профориентации включает в себя профессиональное просвещение. Он</w:t>
      </w:r>
      <w:r>
        <w:t xml:space="preserve">а осуществляется через: </w:t>
      </w:r>
    </w:p>
    <w:p w:rsidR="00DF5C25" w:rsidRDefault="007856A2">
      <w:pPr>
        <w:pStyle w:val="Default"/>
      </w:pPr>
      <w:r>
        <w:t>профориентационные игры: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</w:t>
      </w:r>
      <w:r>
        <w:t xml:space="preserve"> о достоинствах и недостатках той или иной интересной детям профессиональной деятельности; </w:t>
      </w:r>
    </w:p>
    <w:p w:rsidR="00DF5C25" w:rsidRDefault="007856A2">
      <w:pPr>
        <w:pStyle w:val="Default"/>
      </w:pPr>
      <w:r>
        <w:t xml:space="preserve">виртуальные экскурсии на предприятия, дающие детям начальные представления о существующих профессиях и условиях работы людей, представляющих эти профессии; </w:t>
      </w:r>
    </w:p>
    <w:p w:rsidR="00DF5C25" w:rsidRDefault="007856A2">
      <w:pPr>
        <w:pStyle w:val="Default"/>
      </w:pPr>
      <w:r>
        <w:t>организ</w:t>
      </w:r>
      <w:r>
        <w:t xml:space="preserve">ация тематических дней и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 </w:t>
      </w:r>
    </w:p>
    <w:p w:rsidR="00DF5C25" w:rsidRDefault="007856A2">
      <w:pPr>
        <w:pStyle w:val="Default"/>
        <w:rPr>
          <w:b/>
        </w:rPr>
      </w:pPr>
      <w:r>
        <w:rPr>
          <w:b/>
        </w:rPr>
        <w:t xml:space="preserve">5.7. Модуль «Коллективная социально значимая деятельность в Движении Первых». </w:t>
      </w:r>
    </w:p>
    <w:p w:rsidR="00DF5C25" w:rsidRDefault="007856A2">
      <w:pPr>
        <w:pStyle w:val="Default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</w:t>
      </w:r>
      <w:r>
        <w:t>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</w:t>
      </w:r>
      <w:r>
        <w:t>ы следующего формата: тематический День Первых («Содружество Орлят России» для младших школьников)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</w:t>
      </w:r>
      <w:r>
        <w:t xml:space="preserve">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 </w:t>
      </w:r>
    </w:p>
    <w:p w:rsidR="00DF5C25" w:rsidRDefault="007856A2">
      <w:pPr>
        <w:pStyle w:val="Default"/>
      </w:pPr>
      <w:r>
        <w:lastRenderedPageBreak/>
        <w:t>Воспитательный потенциал данного модуля реализуется в рамках следующ</w:t>
      </w:r>
      <w:r>
        <w:t xml:space="preserve">их возможных мероприятий и форм воспитательной работы: </w:t>
      </w:r>
    </w:p>
    <w:p w:rsidR="00DF5C25" w:rsidRDefault="007856A2">
      <w:pPr>
        <w:pStyle w:val="Default"/>
      </w:pPr>
      <w:r>
        <w:t>классные встречи с успешными активистами Движения Первых – открытый диалог «путь к успеху», волонтерские мастер-классы – проведение занятий и встреч для знакомства детей с принципами, направлениями во</w:t>
      </w:r>
      <w:r>
        <w:t>лонтерства и его историей; акции по благоустройству территории, посадке деревьев, уборке природных зон – вклад в сохранение окружающей среды и экологическое благополучие; социальные акции – мероприятия по сбору вещей, игрушек, книг для детских домов и мало</w:t>
      </w:r>
      <w:r>
        <w:t>обеспеченных семей с целью развития у детей чувств сопричастности и социальной ответственности; организация мероприятий для младших отрядов – старшие дети помогают в организации игр, представлений и праздников для младших, что развивает навыки заботы о дру</w:t>
      </w:r>
      <w:r>
        <w:t xml:space="preserve">гих и лидерские качества; акции по защите животных – сбор корма для приютов, изготовление кормушек для птиц и пр., что развивает чувство ответственности и доброты; </w:t>
      </w:r>
    </w:p>
    <w:p w:rsidR="00DF5C25" w:rsidRDefault="007856A2">
      <w:pPr>
        <w:pStyle w:val="Default"/>
      </w:pPr>
      <w:r>
        <w:t>обучение навыкам оказания первой помощи – тренинги по оказанию первой помощи помогают детям</w:t>
      </w:r>
      <w:r>
        <w:t xml:space="preserve"> научиться заботиться о других и быть полезными в экстренных ситуациях; 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медиа-волонтерство –</w:t>
      </w:r>
      <w:r>
        <w:t xml:space="preserve"> создание фото- и видео продуктов о волонтерских инициативах лагеря с целью развития навыков коммуникации и медиа-творчества.</w:t>
      </w:r>
    </w:p>
    <w:p w:rsidR="00DF5C25" w:rsidRDefault="007856A2">
      <w:pPr>
        <w:pStyle w:val="Default"/>
      </w:pPr>
      <w:r>
        <w:rPr>
          <w:b/>
          <w:bCs/>
        </w:rPr>
        <w:t xml:space="preserve">6. Вариативные содержательные модули. </w:t>
      </w:r>
    </w:p>
    <w:p w:rsidR="00DF5C25" w:rsidRDefault="007856A2">
      <w:pPr>
        <w:pStyle w:val="Default"/>
        <w:rPr>
          <w:b/>
        </w:rPr>
      </w:pPr>
      <w:r>
        <w:rPr>
          <w:b/>
        </w:rPr>
        <w:t xml:space="preserve">6.1. Модуль «Цифровая и медиа-среда». </w:t>
      </w:r>
    </w:p>
    <w:p w:rsidR="00DF5C25" w:rsidRDefault="007856A2">
      <w:pPr>
        <w:pStyle w:val="Default"/>
      </w:pPr>
      <w:r>
        <w:t>Цифровая среда воспитания предполагает ряд следующих</w:t>
      </w:r>
      <w:r>
        <w:t xml:space="preserve"> мероприятий: </w:t>
      </w:r>
    </w:p>
    <w:p w:rsidR="00DF5C25" w:rsidRDefault="007856A2">
      <w:pPr>
        <w:pStyle w:val="Default"/>
      </w:pPr>
      <w:r>
        <w:t xml:space="preserve">онлайн-встречи, видеоконференции, онлайн-экскурсии и т.п.; </w:t>
      </w:r>
    </w:p>
    <w:p w:rsidR="00DF5C25" w:rsidRDefault="007856A2">
      <w:pPr>
        <w:pStyle w:val="Default"/>
      </w:pPr>
      <w:r>
        <w:t>занятия,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</w:t>
      </w:r>
      <w:r>
        <w:t xml:space="preserve">ети; </w:t>
      </w:r>
    </w:p>
    <w:p w:rsidR="00DF5C25" w:rsidRDefault="007856A2">
      <w:pPr>
        <w:pStyle w:val="Default"/>
      </w:pPr>
      <w:r>
        <w:t xml:space="preserve">онлайн-мероприятия в официальной группе организации в социальных сетях; </w:t>
      </w:r>
    </w:p>
    <w:p w:rsidR="00DF5C25" w:rsidRDefault="007856A2">
      <w:pPr>
        <w:pStyle w:val="Default"/>
      </w:pPr>
      <w:r>
        <w:t xml:space="preserve">освещение деятельности детского лагеря в официальной группе в социальных сетях. </w:t>
      </w:r>
    </w:p>
    <w:p w:rsidR="00DF5C25" w:rsidRDefault="007856A2">
      <w:pPr>
        <w:pStyle w:val="Default"/>
      </w:pPr>
      <w:r>
        <w:t>Воспитательный потенциал медиапространства реализуется в рамках следующих видов и форм воспитате</w:t>
      </w:r>
      <w:r>
        <w:t xml:space="preserve">льной работы: </w:t>
      </w:r>
    </w:p>
    <w:p w:rsidR="00DF5C25" w:rsidRDefault="007856A2">
      <w:pPr>
        <w:pStyle w:val="Default"/>
      </w:pPr>
      <w:r>
        <w:t xml:space="preserve">-детский редакционный совет и консультирующих их взрослых, целью которого является освещение (через детскую газету (стенгазету), официальную группу в соцсетях) наиболее интересных моментов жизни детского лагеря; </w:t>
      </w:r>
    </w:p>
    <w:p w:rsidR="00DF5C25" w:rsidRDefault="007856A2">
      <w:pPr>
        <w:pStyle w:val="Default"/>
      </w:pPr>
      <w:r>
        <w:t>-детская группа, принимающая</w:t>
      </w:r>
      <w:r>
        <w:t xml:space="preserve"> участие в поддержке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</w:t>
      </w:r>
      <w:r>
        <w:t xml:space="preserve">й диалоговой площадки, на которой детьми педагогическими работниками и родителями могли бы открыто обсуждаться значимые для жизнедеятельности организации вопросы; </w:t>
      </w:r>
    </w:p>
    <w:p w:rsidR="00DF5C25" w:rsidRDefault="007856A2">
      <w:pPr>
        <w:pStyle w:val="Default"/>
      </w:pPr>
      <w:r>
        <w:t>-участие детей в региональных или всероссийских конкурсах с детскими творческими медиа проду</w:t>
      </w:r>
      <w:r>
        <w:t xml:space="preserve">ктами. </w:t>
      </w:r>
    </w:p>
    <w:p w:rsidR="00DF5C25" w:rsidRDefault="007856A2">
      <w:pPr>
        <w:pStyle w:val="Default"/>
      </w:pPr>
      <w:r>
        <w:t xml:space="preserve"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 </w:t>
      </w:r>
    </w:p>
    <w:p w:rsidR="00DF5C25" w:rsidRDefault="007856A2">
      <w:pPr>
        <w:pStyle w:val="Default"/>
        <w:rPr>
          <w:b/>
          <w:bCs/>
        </w:rPr>
      </w:pPr>
      <w:r>
        <w:rPr>
          <w:b/>
          <w:bCs/>
        </w:rPr>
        <w:t xml:space="preserve">7. </w:t>
      </w:r>
      <w:r>
        <w:rPr>
          <w:b/>
          <w:bCs/>
        </w:rPr>
        <w:t xml:space="preserve">Уровни реализация содержания: общелагерный, командный, индивидуальный </w:t>
      </w:r>
    </w:p>
    <w:p w:rsidR="00DF5C25" w:rsidRDefault="007856A2">
      <w:pPr>
        <w:pStyle w:val="Default"/>
      </w:pPr>
      <w:r>
        <w:rPr>
          <w:bCs/>
        </w:rPr>
        <w:t>7.1.В  ДОЛ с дневным пребыванием при ОСП «Шестиозерская ОШ» небольшая наполняемость воспитанников – 18 человек, в связи с этим формируется один разновозрастной отряд, поэтому общелагерн</w:t>
      </w:r>
      <w:r>
        <w:rPr>
          <w:bCs/>
        </w:rPr>
        <w:t>ый и отрядный уровни объединены. Во время мероприятий, игр, конкурсов воспитанники делятся на команды. Следовательно, реализуется содержание на трех уровнях общелагерном, командном, индивидуальном.</w:t>
      </w:r>
    </w:p>
    <w:p w:rsidR="00DF5C25" w:rsidRDefault="007856A2">
      <w:pPr>
        <w:pStyle w:val="Default"/>
      </w:pPr>
      <w:r>
        <w:t xml:space="preserve">7.2. Общелагерный уровень определяет установки содержания </w:t>
      </w:r>
      <w:r>
        <w:t xml:space="preserve">и демонстрацию ценностного отношения по каждому из смысловых блоков: «Мир», «Россия» (включая региональный компонент), «Человек». Реализация воспитательного потенциала отрядной работы </w:t>
      </w:r>
      <w:r>
        <w:lastRenderedPageBreak/>
        <w:t>предусматривает: планирование и проведение отрядной деятельности; поддер</w:t>
      </w:r>
      <w:r>
        <w:t xml:space="preserve">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 организацию интересных и полезных </w:t>
      </w:r>
      <w:r>
        <w:t>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</w:t>
      </w:r>
      <w:r>
        <w:t>ения; вовлечение каждого ребенка в общелагерные (отрядные) дела и мероприятия; 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 принятие со</w:t>
      </w:r>
      <w:r>
        <w:t>вместно с детьми законов и правил отряда, которым они будут следовать в детском лагере, поддержку детских инициатив и детского самоуправления через деятельность лидеров, выбранных по инициативе и предложениям членов отряда (командиров, физоргов, культорг и</w:t>
      </w:r>
      <w:r>
        <w:t xml:space="preserve"> др.), представляющих интересы отряда в общих делах детского лагеря, при взаимодействии с администрацией детского лагеря.</w:t>
      </w:r>
    </w:p>
    <w:p w:rsidR="00DF5C25" w:rsidRDefault="007856A2">
      <w:pPr>
        <w:pStyle w:val="Default"/>
      </w:pPr>
      <w:r>
        <w:t>7.3. Командный уровень соотносится с реализацией содержания в формате объединений детей в рамках проведения конкурсов, игр, соревнован</w:t>
      </w:r>
      <w:r>
        <w:t xml:space="preserve">ий на общелагерном уровне. Особенность работы заключается в разновозрастном формате совместной деятельности. </w:t>
      </w:r>
    </w:p>
    <w:p w:rsidR="00DF5C25" w:rsidRDefault="007856A2">
      <w:pPr>
        <w:pStyle w:val="Default"/>
      </w:pPr>
      <w:r>
        <w:t>7.4. Система индивидуальной работы с ребенком, в условиях организации отдыха детей и их оздоровления, направлена на создание психологически комфор</w:t>
      </w:r>
      <w:r>
        <w:t xml:space="preserve">тных условий для развития коммуникативной компетенции у воспитанников. </w:t>
      </w:r>
    </w:p>
    <w:p w:rsidR="00DF5C25" w:rsidRDefault="007856A2">
      <w:pPr>
        <w:pStyle w:val="Default"/>
        <w:jc w:val="center"/>
      </w:pPr>
      <w:r>
        <w:rPr>
          <w:b/>
          <w:bCs/>
        </w:rPr>
        <w:t>IV. Организационный раздел</w:t>
      </w:r>
    </w:p>
    <w:p w:rsidR="00DF5C25" w:rsidRDefault="007856A2">
      <w:pPr>
        <w:pStyle w:val="Default"/>
        <w:rPr>
          <w:b/>
          <w:bCs/>
        </w:rPr>
      </w:pPr>
      <w:r>
        <w:rPr>
          <w:b/>
          <w:bCs/>
        </w:rPr>
        <w:t xml:space="preserve">1.Особенности воспитательной работы в разных типах организаций отдыха детей и их оздоровления </w:t>
      </w:r>
    </w:p>
    <w:p w:rsidR="00DF5C25" w:rsidRDefault="007856A2">
      <w:pPr>
        <w:pStyle w:val="Default"/>
      </w:pPr>
      <w:r>
        <w:rPr>
          <w:bCs/>
        </w:rPr>
        <w:t>В ДОЛ с дневным пребыванием при ОСП «Шестиозерская ОШ» програм</w:t>
      </w:r>
      <w:r>
        <w:rPr>
          <w:bCs/>
        </w:rPr>
        <w:t>ма реализуется в летний период (конец мая - первая полвина июня) продолжительностью 18 рабочих дней, продолжительностью 5,5 часов с двухразовым питанием. Программа реализуется в соответствии с содержательным разделом и календарно тематическим планированием</w:t>
      </w:r>
      <w:r>
        <w:rPr>
          <w:bCs/>
        </w:rPr>
        <w:t xml:space="preserve"> (Приложение 1) настоящей программы.</w:t>
      </w:r>
    </w:p>
    <w:p w:rsidR="00DF5C25" w:rsidRDefault="007856A2">
      <w:pPr>
        <w:pStyle w:val="Default"/>
      </w:pPr>
      <w:r>
        <w:rPr>
          <w:b/>
          <w:bCs/>
        </w:rPr>
        <w:t xml:space="preserve">2. Уклад организаций отдыха детей и их оздоровления. </w:t>
      </w:r>
    </w:p>
    <w:p w:rsidR="00DF5C25" w:rsidRDefault="007856A2">
      <w:r>
        <w:t>2.1. Ежегодно в начале лета при ОСП «Шестиозерская ОШ» открывается детский оздоровительный лагерь «Планета детства».</w:t>
      </w:r>
    </w:p>
    <w:p w:rsidR="00DF5C25" w:rsidRDefault="007856A2">
      <w:r>
        <w:t>Наш лагерь располагается на территории поселка Ш</w:t>
      </w:r>
      <w:r>
        <w:t>естиозерский при основной школе. Воспитанникам лагеря предоставляется возможность увлекательно и разнообразно провести начало каникул. Педагоги школы (воспитатели) совместно с работниками Шестиозерского клуба и библиотеки продумывают план работы с учетом в</w:t>
      </w:r>
      <w:r>
        <w:t xml:space="preserve">озрастных особенностей, интересов, творческого и спортивного потенциала детей. </w:t>
      </w:r>
    </w:p>
    <w:p w:rsidR="00DF5C25" w:rsidRDefault="007856A2">
      <w:r>
        <w:t xml:space="preserve">2.2. В лагере создаются все условия для того, чтобы дети провели лето с пользой для здоровья, обогатились новыми знаниями и впечатлениями, получили массу положительных эмоций. </w:t>
      </w:r>
      <w:r>
        <w:t xml:space="preserve">В лагере проводятся тематические дни. В течение дня проводятся различные мероприятия, где дети могут получить символические награды за свои достижения. Каждый ребёнок может проявить свои таланты и способности. </w:t>
      </w:r>
    </w:p>
    <w:p w:rsidR="00DF5C25" w:rsidRDefault="007856A2">
      <w:r>
        <w:t>Такой формат отдыха не только дарит незабывае</w:t>
      </w:r>
      <w:r>
        <w:t>мые впечатления, но и помогает детям развиваться гармонично, учиться работать в команде и достигать поставленных целей.</w:t>
      </w:r>
    </w:p>
    <w:p w:rsidR="00DF5C25" w:rsidRDefault="007856A2">
      <w:pPr>
        <w:pStyle w:val="Default"/>
      </w:pPr>
      <w:r>
        <w:t xml:space="preserve">2.3. Элементами уклада являются: </w:t>
      </w:r>
    </w:p>
    <w:p w:rsidR="00DF5C25" w:rsidRDefault="007856A2">
      <w:pPr>
        <w:pStyle w:val="Default"/>
      </w:pPr>
      <w:r>
        <w:t>2.3.1. Быт организации отдыха детей и их оздоровления, который представляет собой специфический элемен</w:t>
      </w:r>
      <w:r>
        <w:t xml:space="preserve">т уклада повседневной жизни детей, воспитателей, сотрудников организации в течение смены. Быт формирует наличие двух зданий: </w:t>
      </w:r>
    </w:p>
    <w:p w:rsidR="00DF5C25" w:rsidRDefault="007856A2">
      <w:pPr>
        <w:pStyle w:val="Default"/>
      </w:pPr>
      <w:r>
        <w:t>-школы, где располагаются кабинеты для игр и мероприятий для детей, спортивного зала, санитарных комнат;</w:t>
      </w:r>
    </w:p>
    <w:p w:rsidR="00DF5C25" w:rsidRDefault="007856A2">
      <w:pPr>
        <w:pStyle w:val="Default"/>
      </w:pPr>
      <w:r>
        <w:t>-детского сада, где распо</w:t>
      </w:r>
      <w:r>
        <w:t>лагается пищеблок, столовый зал, санитарная комната;</w:t>
      </w:r>
    </w:p>
    <w:p w:rsidR="00DF5C25" w:rsidRDefault="007856A2">
      <w:pPr>
        <w:pStyle w:val="Default"/>
      </w:pPr>
      <w:r>
        <w:t>Пришкольная территория, где проходят торжественное поднятии флага, утренняя зарядка, рабочие линейки в хорошую погоду.</w:t>
      </w:r>
    </w:p>
    <w:p w:rsidR="00DF5C25" w:rsidRDefault="007856A2">
      <w:pPr>
        <w:pStyle w:val="Default"/>
      </w:pPr>
      <w:r>
        <w:lastRenderedPageBreak/>
        <w:t>2.3.2.Режим. Целесообразность режима связана с обеспечением безопасности, охраной зд</w:t>
      </w:r>
      <w:r>
        <w:t>оровья ребенка.</w:t>
      </w:r>
    </w:p>
    <w:p w:rsidR="00DF5C25" w:rsidRDefault="007856A2">
      <w:pPr>
        <w:tabs>
          <w:tab w:val="left" w:pos="2475"/>
        </w:tabs>
        <w:jc w:val="center"/>
      </w:pPr>
      <w:r>
        <w:t>Режим дня</w:t>
      </w:r>
    </w:p>
    <w:tbl>
      <w:tblPr>
        <w:tblStyle w:val="a8"/>
        <w:tblW w:w="0" w:type="auto"/>
        <w:tblLook w:val="04A0"/>
      </w:tblPr>
      <w:tblGrid>
        <w:gridCol w:w="551"/>
        <w:gridCol w:w="5833"/>
        <w:gridCol w:w="3187"/>
      </w:tblGrid>
      <w:tr w:rsidR="00DF5C25">
        <w:tc>
          <w:tcPr>
            <w:tcW w:w="551" w:type="dxa"/>
          </w:tcPr>
          <w:p w:rsidR="00DF5C25" w:rsidRDefault="007856A2">
            <w:pPr>
              <w:tabs>
                <w:tab w:val="left" w:pos="154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33" w:type="dxa"/>
          </w:tcPr>
          <w:p w:rsidR="00DF5C25" w:rsidRDefault="007856A2">
            <w:pPr>
              <w:tabs>
                <w:tab w:val="left" w:pos="1545"/>
              </w:tabs>
              <w:jc w:val="center"/>
              <w:rPr>
                <w:b/>
              </w:rPr>
            </w:pPr>
            <w:r>
              <w:rPr>
                <w:b/>
              </w:rPr>
              <w:t>Элементы режима дня</w:t>
            </w:r>
          </w:p>
        </w:tc>
        <w:tc>
          <w:tcPr>
            <w:tcW w:w="3187" w:type="dxa"/>
          </w:tcPr>
          <w:p w:rsidR="00DF5C25" w:rsidRDefault="007856A2">
            <w:pPr>
              <w:tabs>
                <w:tab w:val="left" w:pos="1545"/>
              </w:tabs>
              <w:jc w:val="center"/>
              <w:rPr>
                <w:b/>
              </w:rPr>
            </w:pPr>
            <w:r>
              <w:rPr>
                <w:b/>
              </w:rPr>
              <w:t>Пребывание детей</w:t>
            </w:r>
          </w:p>
        </w:tc>
      </w:tr>
      <w:tr w:rsidR="00DF5C25">
        <w:tc>
          <w:tcPr>
            <w:tcW w:w="551" w:type="dxa"/>
          </w:tcPr>
          <w:p w:rsidR="00DF5C25" w:rsidRDefault="007856A2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5833" w:type="dxa"/>
          </w:tcPr>
          <w:p w:rsidR="00DF5C25" w:rsidRDefault="007856A2">
            <w:pPr>
              <w:tabs>
                <w:tab w:val="left" w:pos="1545"/>
              </w:tabs>
            </w:pPr>
            <w:r>
              <w:t>Сбор детей, линейка</w:t>
            </w:r>
          </w:p>
        </w:tc>
        <w:tc>
          <w:tcPr>
            <w:tcW w:w="3187" w:type="dxa"/>
          </w:tcPr>
          <w:p w:rsidR="00DF5C25" w:rsidRDefault="007856A2">
            <w:pPr>
              <w:tabs>
                <w:tab w:val="left" w:pos="1545"/>
              </w:tabs>
            </w:pPr>
            <w:r>
              <w:t>9.00-9.10</w:t>
            </w:r>
          </w:p>
        </w:tc>
      </w:tr>
      <w:tr w:rsidR="00DF5C25">
        <w:tc>
          <w:tcPr>
            <w:tcW w:w="551" w:type="dxa"/>
          </w:tcPr>
          <w:p w:rsidR="00DF5C25" w:rsidRDefault="007856A2">
            <w:pPr>
              <w:tabs>
                <w:tab w:val="left" w:pos="1545"/>
              </w:tabs>
            </w:pPr>
            <w:r>
              <w:t>2</w:t>
            </w:r>
          </w:p>
        </w:tc>
        <w:tc>
          <w:tcPr>
            <w:tcW w:w="5833" w:type="dxa"/>
          </w:tcPr>
          <w:p w:rsidR="00DF5C25" w:rsidRDefault="007856A2">
            <w:pPr>
              <w:tabs>
                <w:tab w:val="left" w:pos="1545"/>
              </w:tabs>
            </w:pPr>
            <w:r>
              <w:t>Зарядка</w:t>
            </w:r>
          </w:p>
        </w:tc>
        <w:tc>
          <w:tcPr>
            <w:tcW w:w="3187" w:type="dxa"/>
          </w:tcPr>
          <w:p w:rsidR="00DF5C25" w:rsidRDefault="007856A2">
            <w:pPr>
              <w:tabs>
                <w:tab w:val="left" w:pos="1545"/>
              </w:tabs>
            </w:pPr>
            <w:r>
              <w:t>9.10-9.20</w:t>
            </w:r>
          </w:p>
        </w:tc>
      </w:tr>
      <w:tr w:rsidR="00DF5C25">
        <w:tc>
          <w:tcPr>
            <w:tcW w:w="551" w:type="dxa"/>
          </w:tcPr>
          <w:p w:rsidR="00DF5C25" w:rsidRDefault="007856A2">
            <w:pPr>
              <w:tabs>
                <w:tab w:val="left" w:pos="1545"/>
              </w:tabs>
            </w:pPr>
            <w:r>
              <w:t>3</w:t>
            </w:r>
          </w:p>
        </w:tc>
        <w:tc>
          <w:tcPr>
            <w:tcW w:w="5833" w:type="dxa"/>
          </w:tcPr>
          <w:p w:rsidR="00DF5C25" w:rsidRDefault="007856A2">
            <w:pPr>
              <w:tabs>
                <w:tab w:val="left" w:pos="1545"/>
              </w:tabs>
            </w:pPr>
            <w:r>
              <w:t>Гигиенические процедуры</w:t>
            </w:r>
          </w:p>
        </w:tc>
        <w:tc>
          <w:tcPr>
            <w:tcW w:w="3187" w:type="dxa"/>
          </w:tcPr>
          <w:p w:rsidR="00DF5C25" w:rsidRDefault="007856A2">
            <w:pPr>
              <w:tabs>
                <w:tab w:val="left" w:pos="1545"/>
              </w:tabs>
            </w:pPr>
            <w:r>
              <w:t>9.20-9.30</w:t>
            </w:r>
          </w:p>
        </w:tc>
      </w:tr>
      <w:tr w:rsidR="00DF5C25">
        <w:tc>
          <w:tcPr>
            <w:tcW w:w="551" w:type="dxa"/>
          </w:tcPr>
          <w:p w:rsidR="00DF5C25" w:rsidRDefault="007856A2">
            <w:pPr>
              <w:tabs>
                <w:tab w:val="left" w:pos="1545"/>
              </w:tabs>
            </w:pPr>
            <w:r>
              <w:t>4</w:t>
            </w:r>
          </w:p>
        </w:tc>
        <w:tc>
          <w:tcPr>
            <w:tcW w:w="5833" w:type="dxa"/>
          </w:tcPr>
          <w:p w:rsidR="00DF5C25" w:rsidRDefault="007856A2">
            <w:pPr>
              <w:tabs>
                <w:tab w:val="left" w:pos="1545"/>
              </w:tabs>
            </w:pPr>
            <w:r>
              <w:t>Завтрак</w:t>
            </w:r>
          </w:p>
        </w:tc>
        <w:tc>
          <w:tcPr>
            <w:tcW w:w="3187" w:type="dxa"/>
          </w:tcPr>
          <w:p w:rsidR="00DF5C25" w:rsidRDefault="007856A2">
            <w:pPr>
              <w:tabs>
                <w:tab w:val="left" w:pos="1545"/>
              </w:tabs>
            </w:pPr>
            <w:r>
              <w:t>9.30-10.00</w:t>
            </w:r>
          </w:p>
        </w:tc>
      </w:tr>
      <w:tr w:rsidR="00DF5C25">
        <w:tc>
          <w:tcPr>
            <w:tcW w:w="551" w:type="dxa"/>
          </w:tcPr>
          <w:p w:rsidR="00DF5C25" w:rsidRDefault="007856A2">
            <w:pPr>
              <w:tabs>
                <w:tab w:val="left" w:pos="1545"/>
              </w:tabs>
            </w:pPr>
            <w:r>
              <w:t>5</w:t>
            </w:r>
          </w:p>
        </w:tc>
        <w:tc>
          <w:tcPr>
            <w:tcW w:w="5833" w:type="dxa"/>
          </w:tcPr>
          <w:p w:rsidR="00DF5C25" w:rsidRDefault="007856A2">
            <w:pPr>
              <w:tabs>
                <w:tab w:val="left" w:pos="1545"/>
              </w:tabs>
            </w:pPr>
            <w:r>
              <w:t>Мероприятия, игры, конкурсы</w:t>
            </w:r>
          </w:p>
        </w:tc>
        <w:tc>
          <w:tcPr>
            <w:tcW w:w="3187" w:type="dxa"/>
          </w:tcPr>
          <w:p w:rsidR="00DF5C25" w:rsidRDefault="007856A2">
            <w:pPr>
              <w:tabs>
                <w:tab w:val="left" w:pos="1545"/>
              </w:tabs>
            </w:pPr>
            <w:r>
              <w:t>10.00-12.30</w:t>
            </w:r>
          </w:p>
        </w:tc>
      </w:tr>
      <w:tr w:rsidR="00DF5C25">
        <w:tc>
          <w:tcPr>
            <w:tcW w:w="551" w:type="dxa"/>
          </w:tcPr>
          <w:p w:rsidR="00DF5C25" w:rsidRDefault="007856A2">
            <w:pPr>
              <w:tabs>
                <w:tab w:val="left" w:pos="1545"/>
              </w:tabs>
            </w:pPr>
            <w:r>
              <w:t>6</w:t>
            </w:r>
          </w:p>
        </w:tc>
        <w:tc>
          <w:tcPr>
            <w:tcW w:w="5833" w:type="dxa"/>
          </w:tcPr>
          <w:p w:rsidR="00DF5C25" w:rsidRDefault="007856A2">
            <w:pPr>
              <w:tabs>
                <w:tab w:val="left" w:pos="1545"/>
              </w:tabs>
            </w:pPr>
            <w:r>
              <w:t>Свободное время</w:t>
            </w:r>
          </w:p>
        </w:tc>
        <w:tc>
          <w:tcPr>
            <w:tcW w:w="3187" w:type="dxa"/>
          </w:tcPr>
          <w:p w:rsidR="00DF5C25" w:rsidRDefault="007856A2">
            <w:pPr>
              <w:tabs>
                <w:tab w:val="left" w:pos="1545"/>
              </w:tabs>
            </w:pPr>
            <w:r>
              <w:t>12.30-13.00</w:t>
            </w:r>
          </w:p>
        </w:tc>
      </w:tr>
      <w:tr w:rsidR="00DF5C25">
        <w:tc>
          <w:tcPr>
            <w:tcW w:w="551" w:type="dxa"/>
          </w:tcPr>
          <w:p w:rsidR="00DF5C25" w:rsidRDefault="007856A2">
            <w:pPr>
              <w:tabs>
                <w:tab w:val="left" w:pos="1545"/>
              </w:tabs>
            </w:pPr>
            <w:r>
              <w:t>7</w:t>
            </w:r>
          </w:p>
        </w:tc>
        <w:tc>
          <w:tcPr>
            <w:tcW w:w="5833" w:type="dxa"/>
          </w:tcPr>
          <w:p w:rsidR="00DF5C25" w:rsidRDefault="007856A2">
            <w:pPr>
              <w:tabs>
                <w:tab w:val="left" w:pos="1545"/>
              </w:tabs>
            </w:pPr>
            <w:r>
              <w:t>Гигиенические процедуры</w:t>
            </w:r>
          </w:p>
        </w:tc>
        <w:tc>
          <w:tcPr>
            <w:tcW w:w="3187" w:type="dxa"/>
          </w:tcPr>
          <w:p w:rsidR="00DF5C25" w:rsidRDefault="007856A2">
            <w:pPr>
              <w:tabs>
                <w:tab w:val="left" w:pos="1545"/>
              </w:tabs>
            </w:pPr>
            <w:r>
              <w:t>13.00-13.15</w:t>
            </w:r>
          </w:p>
        </w:tc>
      </w:tr>
      <w:tr w:rsidR="00DF5C25">
        <w:tc>
          <w:tcPr>
            <w:tcW w:w="551" w:type="dxa"/>
          </w:tcPr>
          <w:p w:rsidR="00DF5C25" w:rsidRDefault="007856A2">
            <w:pPr>
              <w:tabs>
                <w:tab w:val="left" w:pos="1545"/>
              </w:tabs>
            </w:pPr>
            <w:r>
              <w:t>8</w:t>
            </w:r>
          </w:p>
        </w:tc>
        <w:tc>
          <w:tcPr>
            <w:tcW w:w="5833" w:type="dxa"/>
          </w:tcPr>
          <w:p w:rsidR="00DF5C25" w:rsidRDefault="007856A2">
            <w:pPr>
              <w:tabs>
                <w:tab w:val="left" w:pos="1545"/>
              </w:tabs>
            </w:pPr>
            <w:r>
              <w:t>Обед</w:t>
            </w:r>
          </w:p>
        </w:tc>
        <w:tc>
          <w:tcPr>
            <w:tcW w:w="3187" w:type="dxa"/>
          </w:tcPr>
          <w:p w:rsidR="00DF5C25" w:rsidRDefault="007856A2">
            <w:pPr>
              <w:tabs>
                <w:tab w:val="left" w:pos="1545"/>
              </w:tabs>
            </w:pPr>
            <w:r>
              <w:t>13.15-14.00</w:t>
            </w:r>
          </w:p>
        </w:tc>
      </w:tr>
      <w:tr w:rsidR="00DF5C25">
        <w:tc>
          <w:tcPr>
            <w:tcW w:w="551" w:type="dxa"/>
          </w:tcPr>
          <w:p w:rsidR="00DF5C25" w:rsidRDefault="007856A2">
            <w:pPr>
              <w:tabs>
                <w:tab w:val="left" w:pos="1545"/>
              </w:tabs>
            </w:pPr>
            <w:r>
              <w:t>9</w:t>
            </w:r>
          </w:p>
        </w:tc>
        <w:tc>
          <w:tcPr>
            <w:tcW w:w="5833" w:type="dxa"/>
          </w:tcPr>
          <w:p w:rsidR="00DF5C25" w:rsidRDefault="007856A2">
            <w:pPr>
              <w:tabs>
                <w:tab w:val="left" w:pos="1545"/>
              </w:tabs>
            </w:pPr>
            <w:r>
              <w:t>Общественно-полезный труд</w:t>
            </w:r>
          </w:p>
        </w:tc>
        <w:tc>
          <w:tcPr>
            <w:tcW w:w="3187" w:type="dxa"/>
          </w:tcPr>
          <w:p w:rsidR="00DF5C25" w:rsidRDefault="007856A2">
            <w:pPr>
              <w:tabs>
                <w:tab w:val="left" w:pos="1545"/>
              </w:tabs>
            </w:pPr>
            <w:r>
              <w:t>14.00-14.30</w:t>
            </w:r>
          </w:p>
        </w:tc>
      </w:tr>
      <w:tr w:rsidR="00DF5C25">
        <w:tc>
          <w:tcPr>
            <w:tcW w:w="551" w:type="dxa"/>
          </w:tcPr>
          <w:p w:rsidR="00DF5C25" w:rsidRDefault="007856A2">
            <w:pPr>
              <w:tabs>
                <w:tab w:val="left" w:pos="1545"/>
              </w:tabs>
            </w:pPr>
            <w:r>
              <w:t>10</w:t>
            </w:r>
          </w:p>
        </w:tc>
        <w:tc>
          <w:tcPr>
            <w:tcW w:w="5833" w:type="dxa"/>
          </w:tcPr>
          <w:p w:rsidR="00DF5C25" w:rsidRDefault="007856A2">
            <w:pPr>
              <w:tabs>
                <w:tab w:val="left" w:pos="1545"/>
              </w:tabs>
            </w:pPr>
            <w:r>
              <w:t>Уход домой</w:t>
            </w:r>
          </w:p>
        </w:tc>
        <w:tc>
          <w:tcPr>
            <w:tcW w:w="3187" w:type="dxa"/>
          </w:tcPr>
          <w:p w:rsidR="00DF5C25" w:rsidRDefault="007856A2">
            <w:pPr>
              <w:tabs>
                <w:tab w:val="left" w:pos="1545"/>
              </w:tabs>
            </w:pPr>
            <w:r>
              <w:t>14.30</w:t>
            </w:r>
          </w:p>
        </w:tc>
      </w:tr>
    </w:tbl>
    <w:p w:rsidR="00DF5C25" w:rsidRDefault="00DF5C25">
      <w:pPr>
        <w:pStyle w:val="Default"/>
      </w:pPr>
    </w:p>
    <w:p w:rsidR="00DF5C25" w:rsidRDefault="007856A2">
      <w:pPr>
        <w:pStyle w:val="Default"/>
        <w:rPr>
          <w:spacing w:val="-1"/>
        </w:rPr>
      </w:pPr>
      <w:r>
        <w:t>2.3.3. Корпоративная культура организации отдыха детей и их оздоровления, это элемент уклада</w:t>
      </w:r>
      <w:r>
        <w:rPr>
          <w:spacing w:val="-1"/>
        </w:rPr>
        <w:t xml:space="preserve"> Миссия детского оздоровительного лагеря (ДОЛ) многогранна и включает несколько ключевых аспектов:</w:t>
      </w:r>
      <w:r>
        <w:rPr>
          <w:spacing w:val="-1"/>
        </w:rPr>
        <w:br/>
        <w:t>1. Оздоровительная составляющая:</w:t>
      </w:r>
    </w:p>
    <w:p w:rsidR="00DF5C25" w:rsidRDefault="007856A2">
      <w:pPr>
        <w:pStyle w:val="Default"/>
        <w:rPr>
          <w:spacing w:val="-1"/>
        </w:rPr>
      </w:pPr>
      <w:r>
        <w:rPr>
          <w:spacing w:val="-1"/>
        </w:rPr>
        <w:t>-укрепление здоровья детей</w:t>
      </w:r>
      <w:r>
        <w:rPr>
          <w:spacing w:val="-1"/>
        </w:rPr>
        <w:br/>
        <w:t>-создание условий для физического развития</w:t>
      </w:r>
      <w:r>
        <w:rPr>
          <w:spacing w:val="-1"/>
        </w:rPr>
        <w:br/>
        <w:t>2. Педагогическая направленность:</w:t>
      </w:r>
      <w:r>
        <w:rPr>
          <w:spacing w:val="-1"/>
        </w:rPr>
        <w:br/>
        <w:t>-развитие личности р</w:t>
      </w:r>
      <w:r>
        <w:rPr>
          <w:spacing w:val="-1"/>
        </w:rPr>
        <w:t>ебенка</w:t>
      </w:r>
      <w:r>
        <w:rPr>
          <w:spacing w:val="-1"/>
        </w:rPr>
        <w:br/>
        <w:t>-поддержка в самоопределении</w:t>
      </w:r>
      <w:r>
        <w:rPr>
          <w:spacing w:val="-1"/>
        </w:rPr>
        <w:br/>
        <w:t>-создание среды для дружбы и сотрудничества</w:t>
      </w:r>
      <w:r>
        <w:rPr>
          <w:spacing w:val="-1"/>
        </w:rPr>
        <w:br/>
        <w:t>-коллективное и индивидуальное воспитание</w:t>
      </w:r>
      <w:r>
        <w:rPr>
          <w:spacing w:val="-1"/>
        </w:rPr>
        <w:br/>
        <w:t>3. Социальная функция:</w:t>
      </w:r>
      <w:r>
        <w:rPr>
          <w:spacing w:val="-1"/>
        </w:rPr>
        <w:br/>
        <w:t>-предоставление альтернативной формы отдыха</w:t>
      </w:r>
      <w:r>
        <w:rPr>
          <w:spacing w:val="-1"/>
        </w:rPr>
        <w:br/>
        <w:t>-организация детского сообщества</w:t>
      </w:r>
      <w:r>
        <w:rPr>
          <w:spacing w:val="-1"/>
        </w:rPr>
        <w:br/>
        <w:t>-развитие лидерских качеств</w:t>
      </w:r>
      <w:r>
        <w:rPr>
          <w:spacing w:val="-1"/>
        </w:rPr>
        <w:br/>
        <w:t>-форми</w:t>
      </w:r>
      <w:r>
        <w:rPr>
          <w:spacing w:val="-1"/>
        </w:rPr>
        <w:t>рование навыков самоуправления</w:t>
      </w:r>
      <w:r>
        <w:rPr>
          <w:spacing w:val="-1"/>
        </w:rPr>
        <w:br/>
        <w:t>Важно понимать, что ДОЛ - это не просто место отдыха, а полноценная образовательная среда, где ребенок может:</w:t>
      </w:r>
      <w:r>
        <w:rPr>
          <w:spacing w:val="-1"/>
        </w:rPr>
        <w:br/>
        <w:t>-проявить свой творческий потенциал</w:t>
      </w:r>
    </w:p>
    <w:p w:rsidR="00DF5C25" w:rsidRDefault="007856A2">
      <w:pPr>
        <w:pStyle w:val="Default"/>
        <w:rPr>
          <w:spacing w:val="-1"/>
        </w:rPr>
      </w:pPr>
      <w:r>
        <w:rPr>
          <w:spacing w:val="-1"/>
        </w:rPr>
        <w:t>-реализовать лидерские амбиции</w:t>
      </w:r>
      <w:r>
        <w:rPr>
          <w:spacing w:val="-1"/>
        </w:rPr>
        <w:br/>
        <w:t>-приобрести новый опыт вне домашней и школьной с</w:t>
      </w:r>
      <w:r>
        <w:rPr>
          <w:spacing w:val="-1"/>
        </w:rPr>
        <w:t>реды</w:t>
      </w:r>
      <w:r>
        <w:rPr>
          <w:spacing w:val="-1"/>
        </w:rPr>
        <w:br/>
        <w:t xml:space="preserve">При этом охрана здоровья и безопасности является обязательным базовым компонентом, без которого невозможно существование детского учреждения. </w:t>
      </w:r>
    </w:p>
    <w:p w:rsidR="00DF5C25" w:rsidRDefault="007856A2">
      <w:pPr>
        <w:pStyle w:val="Default"/>
      </w:pPr>
      <w:r>
        <w:t>2.3.4. Символическое пространство организации отдыха детей и их оздоровления включает в себя традиции, закон</w:t>
      </w:r>
      <w:r>
        <w:t>ы, ритуалы и пр. Каждый элемент символического пространства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</w:t>
      </w:r>
      <w:r>
        <w:t xml:space="preserve"> жизнедеятельности организации и государственной политикой в области воспитания, используемые в практической деятельности. </w:t>
      </w:r>
    </w:p>
    <w:p w:rsidR="00DF5C25" w:rsidRDefault="007856A2">
      <w:pPr>
        <w:rPr>
          <w:rFonts w:eastAsia="Calibri"/>
        </w:rPr>
      </w:pPr>
      <w:r>
        <w:rPr>
          <w:rFonts w:eastAsia="Calibri"/>
        </w:rPr>
        <w:t xml:space="preserve">ЗАКОНЫ ЛАГЕРЯ </w:t>
      </w:r>
    </w:p>
    <w:p w:rsidR="00DF5C25" w:rsidRDefault="007856A2">
      <w:pPr>
        <w:rPr>
          <w:rFonts w:eastAsia="Calibri"/>
        </w:rPr>
      </w:pPr>
      <w:r>
        <w:rPr>
          <w:rFonts w:eastAsia="Calibri"/>
          <w:i/>
          <w:iCs/>
        </w:rPr>
        <w:t>Закон точности</w:t>
      </w:r>
      <w:r>
        <w:rPr>
          <w:rFonts w:eastAsia="Calibri"/>
        </w:rPr>
        <w:t xml:space="preserve"> «Быть вовремя на всех мероприятиях». </w:t>
      </w:r>
    </w:p>
    <w:p w:rsidR="00DF5C25" w:rsidRDefault="007856A2">
      <w:pPr>
        <w:rPr>
          <w:rFonts w:eastAsia="Calibri"/>
        </w:rPr>
      </w:pPr>
      <w:r>
        <w:rPr>
          <w:rFonts w:eastAsia="Calibri"/>
          <w:i/>
          <w:iCs/>
        </w:rPr>
        <w:t>Закон свободного слова</w:t>
      </w:r>
      <w:r>
        <w:rPr>
          <w:rFonts w:eastAsia="Calibri"/>
        </w:rPr>
        <w:t xml:space="preserve"> «Каждый человек имеет право высказаться».</w:t>
      </w:r>
      <w:r>
        <w:rPr>
          <w:rFonts w:eastAsia="Calibri"/>
        </w:rPr>
        <w:t xml:space="preserve"> </w:t>
      </w:r>
    </w:p>
    <w:p w:rsidR="00DF5C25" w:rsidRDefault="007856A2">
      <w:pPr>
        <w:rPr>
          <w:rFonts w:eastAsia="Calibri"/>
        </w:rPr>
      </w:pPr>
      <w:r>
        <w:rPr>
          <w:rFonts w:eastAsia="Calibri"/>
          <w:i/>
          <w:iCs/>
        </w:rPr>
        <w:t>Закон уважения «</w:t>
      </w:r>
      <w:r>
        <w:rPr>
          <w:rFonts w:eastAsia="Calibri"/>
        </w:rPr>
        <w:t xml:space="preserve">Относиться с уважением к окружающим людям. Понимать окружающих и быть к ним предельно внимательным». </w:t>
      </w:r>
    </w:p>
    <w:p w:rsidR="00DF5C25" w:rsidRDefault="007856A2">
      <w:pPr>
        <w:rPr>
          <w:rFonts w:eastAsia="Calibri"/>
        </w:rPr>
      </w:pPr>
      <w:r>
        <w:rPr>
          <w:rFonts w:eastAsia="Calibri"/>
          <w:i/>
          <w:iCs/>
        </w:rPr>
        <w:t>Закон живого</w:t>
      </w:r>
      <w:r>
        <w:rPr>
          <w:rFonts w:eastAsia="Calibri"/>
        </w:rPr>
        <w:t xml:space="preserve"> «Защищать окружающую среду среди нас, беречь её».</w:t>
      </w:r>
    </w:p>
    <w:p w:rsidR="00DF5C25" w:rsidRDefault="007856A2">
      <w:pPr>
        <w:rPr>
          <w:rFonts w:eastAsia="Calibri"/>
        </w:rPr>
      </w:pPr>
      <w:r>
        <w:rPr>
          <w:rFonts w:eastAsia="Calibri"/>
          <w:i/>
          <w:iCs/>
        </w:rPr>
        <w:t>Закон чистоты и красоты</w:t>
      </w:r>
      <w:r>
        <w:rPr>
          <w:rFonts w:eastAsia="Calibri"/>
        </w:rPr>
        <w:t xml:space="preserve"> «Соблюдать личную гигиену, содержать личные вещи </w:t>
      </w:r>
      <w:r>
        <w:rPr>
          <w:rFonts w:eastAsia="Calibri"/>
        </w:rPr>
        <w:t xml:space="preserve">и полученное имущество лагеря в чистоте и порядке». </w:t>
      </w:r>
    </w:p>
    <w:p w:rsidR="00DF5C25" w:rsidRDefault="007856A2">
      <w:pPr>
        <w:rPr>
          <w:rFonts w:eastAsia="Calibri"/>
        </w:rPr>
      </w:pPr>
      <w:r>
        <w:rPr>
          <w:rFonts w:eastAsia="Calibri"/>
          <w:i/>
          <w:iCs/>
        </w:rPr>
        <w:lastRenderedPageBreak/>
        <w:t>Закон территории</w:t>
      </w:r>
      <w:r>
        <w:rPr>
          <w:rFonts w:eastAsia="Calibri"/>
        </w:rPr>
        <w:t xml:space="preserve"> «За территорию лагеря выход без разрешения  воспитателей запрещен!» </w:t>
      </w:r>
    </w:p>
    <w:p w:rsidR="00DF5C25" w:rsidRDefault="007856A2">
      <w:pPr>
        <w:pStyle w:val="Default"/>
      </w:pPr>
      <w:r>
        <w:t xml:space="preserve">2.3.5. Ритуалы: </w:t>
      </w:r>
    </w:p>
    <w:p w:rsidR="00DF5C25" w:rsidRDefault="007856A2">
      <w:pPr>
        <w:pStyle w:val="Default"/>
      </w:pPr>
      <w:r>
        <w:t>-Торжественные (по поводу символических событий из жизни организации отдыха детей и их оздоровления,</w:t>
      </w:r>
      <w:r>
        <w:t xml:space="preserve"> общественной жизни): торжественные линейки, поднятие и спуск флага, ритуалы почести героям: возложение цветов и другое; </w:t>
      </w:r>
    </w:p>
    <w:p w:rsidR="00DF5C25" w:rsidRDefault="007856A2">
      <w:r>
        <w:t xml:space="preserve">-ритуалы повседневной жизни: линейки в начале (знакомство с планом на день) и конце дня (подведение итогов, награждение), дежурство по зарядке и столовой, наведение порядка в кабинетах в конце дня. </w:t>
      </w:r>
    </w:p>
    <w:p w:rsidR="00DF5C25" w:rsidRDefault="007856A2">
      <w:pPr>
        <w:pStyle w:val="Default"/>
      </w:pPr>
      <w:r>
        <w:rPr>
          <w:b/>
          <w:bCs/>
        </w:rPr>
        <w:t xml:space="preserve">3. Логика реализации Программы в рамках смены. </w:t>
      </w:r>
    </w:p>
    <w:p w:rsidR="00DF5C25" w:rsidRDefault="007856A2">
      <w:pPr>
        <w:pStyle w:val="Default"/>
      </w:pPr>
      <w:r>
        <w:t>3.1. Подг</w:t>
      </w:r>
      <w:r>
        <w:t>отовительный этап включает в себя со стороны управленческого звена организации отдыха детей и их оздоровления: подбор и обучение педагогического состава с практическими блоками освоения реализации содержания Программы, установочное педагогическое совещание</w:t>
      </w:r>
      <w:r>
        <w:t xml:space="preserve">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родителями. </w:t>
      </w:r>
    </w:p>
    <w:p w:rsidR="00DF5C25" w:rsidRDefault="007856A2">
      <w:pPr>
        <w:pStyle w:val="Default"/>
      </w:pPr>
      <w:r>
        <w:t>3.2. Организационный период смены связан с реализ</w:t>
      </w:r>
      <w:r>
        <w:t>ацией основных задач: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 Содержание событий организационного периода пред</w:t>
      </w:r>
      <w:r>
        <w:t xml:space="preserve">ставлено в инвариантных (обязательных) общелагерных (отрядных) формах воспитательной работы в календарном плане. </w:t>
      </w:r>
    </w:p>
    <w:p w:rsidR="00DF5C25" w:rsidRDefault="007856A2">
      <w:pPr>
        <w:pStyle w:val="Default"/>
      </w:pPr>
      <w:r>
        <w:t>3.3. Основной период смены направлен на максимальное развитие личностного потенциала каждого ребенка посредством коллективной деятельности как</w:t>
      </w:r>
      <w:r>
        <w:t xml:space="preserve"> на уровне отряда.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</w:t>
      </w:r>
    </w:p>
    <w:p w:rsidR="00DF5C25" w:rsidRDefault="007856A2">
      <w:pPr>
        <w:pStyle w:val="Default"/>
      </w:pPr>
      <w:r>
        <w:t>3.4. Итоговый период смены является ключевым этапом для подведения итогов совместно</w:t>
      </w:r>
      <w:r>
        <w:t xml:space="preserve">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общелагерных (отрядных) </w:t>
      </w:r>
      <w:r>
        <w:t xml:space="preserve">формах воспитательной работы в календарном плане </w:t>
      </w:r>
    </w:p>
    <w:p w:rsidR="00DF5C25" w:rsidRDefault="007856A2">
      <w:pPr>
        <w:pStyle w:val="Default"/>
      </w:pPr>
      <w:r>
        <w:t xml:space="preserve">3.5. 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деятельности. </w:t>
      </w:r>
    </w:p>
    <w:p w:rsidR="00DF5C25" w:rsidRDefault="007856A2">
      <w:pPr>
        <w:pStyle w:val="Default"/>
      </w:pPr>
      <w:r>
        <w:t>3.6. Анализ воспитательной работы органи</w:t>
      </w:r>
      <w:r>
        <w:t xml:space="preserve">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 </w:t>
      </w:r>
    </w:p>
    <w:p w:rsidR="00DF5C25" w:rsidRDefault="007856A2">
      <w:pPr>
        <w:pStyle w:val="Default"/>
      </w:pPr>
      <w:r>
        <w:t xml:space="preserve">Основным методом анализа воспитательной работы в организации отдыха детей и их оздоровления является </w:t>
      </w:r>
      <w:r>
        <w:t xml:space="preserve">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по окончании летней оздоровительной кампании. </w:t>
      </w:r>
    </w:p>
    <w:p w:rsidR="00DF5C25" w:rsidRDefault="007856A2">
      <w:pPr>
        <w:pStyle w:val="Default"/>
      </w:pPr>
      <w:r>
        <w:t>Планирование анализа воспитательной работ</w:t>
      </w:r>
      <w:r>
        <w:t xml:space="preserve">ы включается в календарный план воспитательной работы. </w:t>
      </w:r>
    </w:p>
    <w:p w:rsidR="00DF5C25" w:rsidRDefault="007856A2">
      <w:pPr>
        <w:pStyle w:val="Default"/>
      </w:pPr>
      <w:r>
        <w:t xml:space="preserve">Анализ проводится совместно с педагогическим составом, с последующим обсуждением результатов на педагогическом совете. </w:t>
      </w:r>
    </w:p>
    <w:p w:rsidR="00DF5C25" w:rsidRDefault="007856A2">
      <w:pPr>
        <w:pStyle w:val="Default"/>
      </w:pPr>
      <w:r>
        <w:t>Основное внимание сосредотачивается на вопросах, связанных с качеством: реализац</w:t>
      </w:r>
      <w:r>
        <w:t xml:space="preserve">ии программы воспитательной работы в лагере в целом; работы конкретных структурных звеньев лагеря (отряда, органов самоуправления); деятельности педагогического коллектива; работы с родителями; работы с партнерами. </w:t>
      </w:r>
    </w:p>
    <w:p w:rsidR="00DF5C25" w:rsidRDefault="007856A2">
      <w:pPr>
        <w:pStyle w:val="Default"/>
      </w:pPr>
      <w:r>
        <w:t>Итогом самоанализа является перечень дос</w:t>
      </w:r>
      <w:r>
        <w:t xml:space="preserve">тижений, а также выявленных проблем, над решением которых предстоит работать педагогическому коллективу. </w:t>
      </w:r>
    </w:p>
    <w:p w:rsidR="00DF5C25" w:rsidRDefault="007856A2">
      <w:pPr>
        <w:pStyle w:val="Default"/>
      </w:pPr>
      <w:r>
        <w:t>Итоги результативности воспитательной работы (самоанализа) может являться аналитическая справка, которая представляет собой основание для корректировк</w:t>
      </w:r>
      <w:r>
        <w:t xml:space="preserve">и программы воспитания на следующий год. </w:t>
      </w:r>
    </w:p>
    <w:p w:rsidR="00DF5C25" w:rsidRDefault="00DF5C25">
      <w:pPr>
        <w:pStyle w:val="Default"/>
        <w:rPr>
          <w:b/>
          <w:bCs/>
        </w:rPr>
      </w:pPr>
    </w:p>
    <w:p w:rsidR="00DF5C25" w:rsidRDefault="00DF5C25">
      <w:pPr>
        <w:pStyle w:val="Default"/>
        <w:rPr>
          <w:b/>
          <w:bCs/>
        </w:rPr>
      </w:pPr>
    </w:p>
    <w:p w:rsidR="00DF5C25" w:rsidRDefault="007856A2">
      <w:pPr>
        <w:pStyle w:val="Default"/>
      </w:pPr>
      <w:r>
        <w:rPr>
          <w:b/>
          <w:bCs/>
        </w:rPr>
        <w:t xml:space="preserve">4. Партнерское взаимодействие с общественными и молодежными организациями. </w:t>
      </w:r>
    </w:p>
    <w:p w:rsidR="00DF5C25" w:rsidRDefault="007856A2">
      <w:pPr>
        <w:pStyle w:val="Default"/>
      </w:pPr>
      <w:r>
        <w:t xml:space="preserve">Партнерское взаимодействие в условиях организации отдыха детей и их оздоровления способствует успешной реализации Программы </w:t>
      </w:r>
      <w:r>
        <w:t>воспитательной работы, включающей в себя совместную деятельность с организациями:</w:t>
      </w:r>
    </w:p>
    <w:p w:rsidR="00DF5C25" w:rsidRDefault="007856A2">
      <w:pPr>
        <w:pStyle w:val="Default"/>
      </w:pPr>
      <w:r>
        <w:t>- организациями культуры Шестиозерский клуб и Шестиозерская библиотека;</w:t>
      </w:r>
    </w:p>
    <w:p w:rsidR="00DF5C25" w:rsidRDefault="007856A2">
      <w:pPr>
        <w:pStyle w:val="Default"/>
      </w:pPr>
      <w:r>
        <w:t>- Общероссийское общественно-государственное движение детей и молодежи «Движение первых»;</w:t>
      </w:r>
    </w:p>
    <w:p w:rsidR="00DF5C25" w:rsidRDefault="007856A2">
      <w:pPr>
        <w:pStyle w:val="Default"/>
      </w:pPr>
      <w:r>
        <w:t xml:space="preserve">Привлечение </w:t>
      </w:r>
      <w:r>
        <w:t xml:space="preserve">воспитательного потенциала партнерского взаимодействия предусматривает: </w:t>
      </w:r>
    </w:p>
    <w:p w:rsidR="00DF5C25" w:rsidRDefault="007856A2">
      <w:pPr>
        <w:pStyle w:val="Default"/>
      </w:pPr>
      <w:r>
        <w:t>-участие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</w:t>
      </w:r>
      <w:r>
        <w:t xml:space="preserve">ана воспитательной работы (игры, беседы, мастерские, выставки, встречи, тематические дни, государственные, региональные, тематические праздники, торжественные мероприятия и т.п.); </w:t>
      </w:r>
    </w:p>
    <w:p w:rsidR="00DF5C25" w:rsidRDefault="007856A2">
      <w:pPr>
        <w:pStyle w:val="Default"/>
      </w:pPr>
      <w:r>
        <w:t>-проведение на базе организаций-партнеров отдельных занятий, тематических с</w:t>
      </w:r>
      <w:r>
        <w:t xml:space="preserve">обытий, отдельных мероприятий и акций; </w:t>
      </w:r>
    </w:p>
    <w:p w:rsidR="00DF5C25" w:rsidRDefault="007856A2">
      <w:pPr>
        <w:pStyle w:val="Default"/>
      </w:pPr>
      <w:r>
        <w:t>-совместная реализация тематических и профильных смены.</w:t>
      </w:r>
    </w:p>
    <w:p w:rsidR="00DF5C25" w:rsidRDefault="007856A2">
      <w:pPr>
        <w:pStyle w:val="Default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</w:t>
      </w:r>
      <w:r>
        <w:t xml:space="preserve">ы воспитательной работы, развитию социальных навыков у детей. </w:t>
      </w:r>
    </w:p>
    <w:p w:rsidR="00DF5C25" w:rsidRDefault="007856A2">
      <w:pPr>
        <w:pStyle w:val="Default"/>
      </w:pPr>
      <w:r>
        <w:rPr>
          <w:b/>
          <w:bCs/>
        </w:rPr>
        <w:t xml:space="preserve">5. Взаимодействие с родительским сообществом. </w:t>
      </w:r>
    </w:p>
    <w:p w:rsidR="00DF5C25" w:rsidRDefault="007856A2">
      <w:pPr>
        <w:pStyle w:val="Default"/>
      </w:pPr>
      <w:r>
        <w:t>Реализация воспитательного потенциала взаимодействия с родительским сообществом – родителями (законными представителями) детей – может предусматри</w:t>
      </w:r>
      <w:r>
        <w:t xml:space="preserve">вать следующие форматы: </w:t>
      </w:r>
    </w:p>
    <w:p w:rsidR="00DF5C25" w:rsidRDefault="007856A2">
      <w:pPr>
        <w:pStyle w:val="Default"/>
      </w:pPr>
      <w:r>
        <w:t>-информирование родителей об особенностях воспитательной работы ДОЛ, требованиях к внутреннему распорядку и режиму, необходимых вещах, которые понадобятся ребенку в ДОЛ (сменная и спортивная обувь, головной убор и т.д.) с помощью и</w:t>
      </w:r>
      <w:r>
        <w:t xml:space="preserve">нформации на сайте организации, в социальных сетях и мессенджерах; </w:t>
      </w:r>
    </w:p>
    <w:p w:rsidR="00DF5C25" w:rsidRDefault="007856A2">
      <w:pPr>
        <w:pStyle w:val="Default"/>
      </w:pPr>
      <w:r>
        <w:t>-события, в которые родители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</w:t>
      </w:r>
      <w:r>
        <w:t xml:space="preserve">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родителей и детей; </w:t>
      </w:r>
    </w:p>
    <w:p w:rsidR="00DF5C25" w:rsidRDefault="007856A2">
      <w:pPr>
        <w:pStyle w:val="Default"/>
      </w:pPr>
      <w:r>
        <w:t>-размещение информационных стендов в местах, отв</w:t>
      </w:r>
      <w:r>
        <w:t xml:space="preserve">еденных для общения детей и родителей, около входа с информацией, полезной для родителей федерального, регионального и общелагерного уровня; </w:t>
      </w:r>
    </w:p>
    <w:p w:rsidR="00DF5C25" w:rsidRDefault="007856A2">
      <w:pPr>
        <w:pStyle w:val="Default"/>
      </w:pPr>
      <w:r>
        <w:t>-родительские форумы на интернет-сайте организации отдыха детей и их оздоровления, интернет-сообщества, группы с у</w:t>
      </w:r>
      <w:r>
        <w:t xml:space="preserve">частием педагогов, на которых обсуждаются интересующие родителей вопросы, согласуется совместная деятельность; </w:t>
      </w:r>
    </w:p>
    <w:p w:rsidR="00DF5C25" w:rsidRDefault="007856A2">
      <w:pPr>
        <w:pStyle w:val="Default"/>
      </w:pPr>
      <w:r>
        <w:t>-при наличии среди детей детей-сирот, детей, оставшихся без попечения родителей, приемных детей, детей-инвалидов, детей, оказавшихся в тяжелой ж</w:t>
      </w:r>
      <w:r>
        <w:t xml:space="preserve">изненной ситуации, дети, состоящие на учете в социально-опасном положении и т.д., осуществляется целевое взаимодействие с их законными представителями. </w:t>
      </w:r>
    </w:p>
    <w:p w:rsidR="00DF5C25" w:rsidRDefault="007856A2">
      <w:pPr>
        <w:pStyle w:val="Default"/>
      </w:pPr>
      <w:r>
        <w:rPr>
          <w:b/>
          <w:bCs/>
        </w:rPr>
        <w:t xml:space="preserve">6. Кадровое обеспечение реализации Программы. </w:t>
      </w:r>
    </w:p>
    <w:p w:rsidR="00DF5C25" w:rsidRDefault="007856A2">
      <w:pPr>
        <w:pStyle w:val="Default"/>
      </w:pPr>
      <w:r>
        <w:t>-Начальник лагеря (педагог ОО), два воспитатели (педагог</w:t>
      </w:r>
      <w:r>
        <w:t xml:space="preserve"> ОО)</w:t>
      </w:r>
    </w:p>
    <w:p w:rsidR="00DF5C25" w:rsidRDefault="007856A2">
      <w:pPr>
        <w:pStyle w:val="a6"/>
        <w:ind w:left="0" w:right="133"/>
        <w:jc w:val="both"/>
      </w:pPr>
      <w:r>
        <w:t xml:space="preserve">Комплектование штата лагеря кадрами проводит администрация СЮН. Руководитель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</w:t>
      </w:r>
      <w:r>
        <w:t>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осуществляет периодический контроль за санитарным состоянием лагеря, проведением сп</w:t>
      </w:r>
      <w:r>
        <w:t xml:space="preserve">ортивных мероприятий. Воспитатели проводят воспитательную работу, организуютактивныйотдыхучащихся, несутответственность зажизньиздоровьевоспитанников, </w:t>
      </w:r>
      <w:r>
        <w:lastRenderedPageBreak/>
        <w:t>следятза исполнением программы смены лагеря.</w:t>
      </w:r>
    </w:p>
    <w:p w:rsidR="00DF5C25" w:rsidRDefault="007856A2">
      <w:pPr>
        <w:pStyle w:val="a6"/>
        <w:ind w:left="0" w:right="133"/>
        <w:jc w:val="both"/>
      </w:pPr>
      <w:r>
        <w:t>Обязанности обслуживающего персонала определяются руководите</w:t>
      </w:r>
      <w:r>
        <w:t>лем лагеря. Руководитель и педагогический коллектив,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DF5C25" w:rsidRDefault="007856A2">
      <w:pPr>
        <w:pStyle w:val="Default"/>
        <w:rPr>
          <w:b/>
          <w:bCs/>
        </w:rPr>
      </w:pPr>
      <w:r>
        <w:rPr>
          <w:b/>
          <w:bCs/>
        </w:rPr>
        <w:t>7. Материа</w:t>
      </w:r>
      <w:r>
        <w:rPr>
          <w:b/>
          <w:bCs/>
        </w:rPr>
        <w:t>льно-техническое обеспечение реализации Программы:</w:t>
      </w:r>
    </w:p>
    <w:p w:rsidR="00DF5C25" w:rsidRDefault="007856A2">
      <w:pPr>
        <w:rPr>
          <w:color w:val="000000"/>
        </w:rPr>
      </w:pPr>
      <w:r>
        <w:rPr>
          <w:color w:val="000000"/>
        </w:rPr>
        <w:t>-флагшток на улице и в помещении (переносной), Государственный флаг Российской Федерации</w:t>
      </w:r>
    </w:p>
    <w:p w:rsidR="00DF5C25" w:rsidRDefault="007856A2">
      <w:pPr>
        <w:pStyle w:val="Default"/>
        <w:rPr>
          <w:b/>
          <w:bCs/>
        </w:rPr>
      </w:pPr>
      <w:r>
        <w:rPr>
          <w:rFonts w:eastAsia="Times New Roman"/>
          <w:lang w:eastAsia="ru-RU"/>
        </w:rPr>
        <w:t xml:space="preserve">-музыкальный центр </w:t>
      </w:r>
    </w:p>
    <w:p w:rsidR="00DF5C25" w:rsidRDefault="007856A2">
      <w:pPr>
        <w:pStyle w:val="Default"/>
        <w:rPr>
          <w:bCs/>
        </w:rPr>
      </w:pPr>
      <w:r>
        <w:rPr>
          <w:bCs/>
        </w:rPr>
        <w:t>-два кабинета, оборудованные компьютерной техникой и телевизорами, ученическими столами и стулья</w:t>
      </w:r>
      <w:r>
        <w:rPr>
          <w:bCs/>
        </w:rPr>
        <w:t>ми</w:t>
      </w:r>
    </w:p>
    <w:p w:rsidR="00DF5C25" w:rsidRDefault="007856A2">
      <w:pPr>
        <w:pStyle w:val="Default"/>
        <w:rPr>
          <w:bCs/>
        </w:rPr>
      </w:pPr>
      <w:r>
        <w:rPr>
          <w:bCs/>
        </w:rPr>
        <w:t>-спортивный зал (спортивный инвентарь: мячи, скакалки, обручи, волейбольная сетка, баскетбольные кольца)</w:t>
      </w:r>
    </w:p>
    <w:p w:rsidR="00DF5C25" w:rsidRDefault="007856A2">
      <w:pPr>
        <w:pStyle w:val="Default"/>
        <w:rPr>
          <w:bCs/>
        </w:rPr>
      </w:pPr>
      <w:r>
        <w:rPr>
          <w:bCs/>
        </w:rPr>
        <w:t>-пришкольная территория для игр на свежем воздухе</w:t>
      </w:r>
    </w:p>
    <w:p w:rsidR="00DF5C25" w:rsidRDefault="007856A2">
      <w:pPr>
        <w:pStyle w:val="Default"/>
      </w:pPr>
      <w:r>
        <w:rPr>
          <w:bCs/>
        </w:rPr>
        <w:t>-настольные игры, игрушки, канцелярия</w:t>
      </w:r>
    </w:p>
    <w:p w:rsidR="00DF5C25" w:rsidRDefault="00DF5C25"/>
    <w:p w:rsidR="00DF5C25" w:rsidRDefault="00DF5C25"/>
    <w:p w:rsidR="00DF5C25" w:rsidRDefault="00DF5C25"/>
    <w:p w:rsidR="00DF5C25" w:rsidRDefault="00DF5C25"/>
    <w:p w:rsidR="00DF5C25" w:rsidRDefault="00DF5C25"/>
    <w:p w:rsidR="00DF5C25" w:rsidRDefault="00DF5C25"/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DF5C25">
      <w:pPr>
        <w:pStyle w:val="Default"/>
        <w:jc w:val="right"/>
        <w:rPr>
          <w:bCs/>
        </w:rPr>
      </w:pPr>
    </w:p>
    <w:p w:rsidR="00DF5C25" w:rsidRDefault="007856A2">
      <w:pPr>
        <w:pStyle w:val="Default"/>
        <w:jc w:val="right"/>
        <w:rPr>
          <w:bCs/>
        </w:rPr>
      </w:pPr>
      <w:r>
        <w:rPr>
          <w:bCs/>
        </w:rPr>
        <w:t>Приложение 1</w:t>
      </w:r>
    </w:p>
    <w:p w:rsidR="00DF5C25" w:rsidRDefault="007856A2">
      <w:pPr>
        <w:pStyle w:val="Default"/>
        <w:jc w:val="center"/>
        <w:rPr>
          <w:b/>
          <w:bCs/>
        </w:rPr>
      </w:pPr>
      <w:r>
        <w:rPr>
          <w:b/>
          <w:bCs/>
        </w:rPr>
        <w:t>КАЛЕНДАРНЫЙ ПЛАН ВОСПИТАТЕЛЬНОЙ РАБОТЫ</w:t>
      </w:r>
    </w:p>
    <w:p w:rsidR="00DF5C25" w:rsidRDefault="007856A2">
      <w:pPr>
        <w:pStyle w:val="Default"/>
        <w:rPr>
          <w:b/>
          <w:bCs/>
        </w:rPr>
      </w:pPr>
      <w:r>
        <w:rPr>
          <w:b/>
          <w:bCs/>
        </w:rPr>
        <w:t xml:space="preserve">В ДОЛ ОСП «Шестиозерская ОШ»  работает одна смена с 28.05 по 24.06. 2025г., </w:t>
      </w:r>
    </w:p>
    <w:p w:rsidR="00DF5C25" w:rsidRDefault="007856A2">
      <w:pPr>
        <w:pStyle w:val="Default"/>
        <w:rPr>
          <w:b/>
          <w:bCs/>
        </w:rPr>
      </w:pPr>
      <w:r>
        <w:rPr>
          <w:b/>
          <w:bCs/>
        </w:rPr>
        <w:t>один разновозрастной отряд – 18 человек</w:t>
      </w:r>
    </w:p>
    <w:tbl>
      <w:tblPr>
        <w:tblStyle w:val="a8"/>
        <w:tblW w:w="11199" w:type="dxa"/>
        <w:tblInd w:w="-601" w:type="dxa"/>
        <w:tblLayout w:type="fixed"/>
        <w:tblLook w:val="04A0"/>
      </w:tblPr>
      <w:tblGrid>
        <w:gridCol w:w="851"/>
        <w:gridCol w:w="3685"/>
        <w:gridCol w:w="1984"/>
        <w:gridCol w:w="3260"/>
        <w:gridCol w:w="1419"/>
      </w:tblGrid>
      <w:tr w:rsidR="00DF5C25">
        <w:tc>
          <w:tcPr>
            <w:tcW w:w="851" w:type="dxa"/>
          </w:tcPr>
          <w:p w:rsidR="00DF5C25" w:rsidRDefault="007856A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3685" w:type="dxa"/>
          </w:tcPr>
          <w:p w:rsidR="00DF5C25" w:rsidRDefault="007856A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мероприятия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Модуль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Блок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28.05</w:t>
            </w:r>
          </w:p>
        </w:tc>
        <w:tc>
          <w:tcPr>
            <w:tcW w:w="3685" w:type="dxa"/>
          </w:tcPr>
          <w:p w:rsidR="00DF5C25" w:rsidRDefault="007856A2">
            <w:r>
              <w:t>1.Торжественное поднятие флага,</w:t>
            </w:r>
            <w:r>
              <w:t xml:space="preserve"> исполнение гимна</w:t>
            </w:r>
          </w:p>
          <w:p w:rsidR="00DF5C25" w:rsidRDefault="007856A2">
            <w:r>
              <w:t>2.Утренняя спортивная гимнастика</w:t>
            </w:r>
          </w:p>
          <w:p w:rsidR="00DF5C25" w:rsidRDefault="007856A2">
            <w:r>
              <w:rPr>
                <w:rStyle w:val="fontstyle01"/>
              </w:rPr>
              <w:t>3.Минутка здоровья «Мой рост и вес»</w:t>
            </w:r>
          </w:p>
          <w:p w:rsidR="00DF5C25" w:rsidRDefault="007856A2">
            <w:r>
              <w:t xml:space="preserve">4.Инструктажи </w:t>
            </w:r>
          </w:p>
          <w:p w:rsidR="00DF5C25" w:rsidRDefault="007856A2">
            <w:pPr>
              <w:rPr>
                <w:rStyle w:val="fontstyle01"/>
              </w:rPr>
            </w:pPr>
            <w:r>
              <w:t>5.</w:t>
            </w:r>
            <w:r>
              <w:rPr>
                <w:rStyle w:val="fontstyle01"/>
              </w:rPr>
              <w:t>Выборы актива лагерной смены, распределение обязанностей.</w:t>
            </w:r>
          </w:p>
          <w:p w:rsidR="00DF5C25" w:rsidRDefault="007856A2">
            <w:r>
              <w:rPr>
                <w:rStyle w:val="fontstyle01"/>
              </w:rPr>
              <w:t>6.Оформление отрядного уголка. Разработка символики лагеря.</w:t>
            </w:r>
          </w:p>
          <w:p w:rsidR="00DF5C25" w:rsidRDefault="007856A2">
            <w:pPr>
              <w:rPr>
                <w:bCs/>
              </w:rPr>
            </w:pPr>
            <w:r>
              <w:rPr>
                <w:rStyle w:val="fontstyle01"/>
              </w:rPr>
              <w:t>7.Час знакомства «Как здорово, что</w:t>
            </w:r>
            <w:r>
              <w:rPr>
                <w:rStyle w:val="fontstyle01"/>
              </w:rPr>
              <w:t xml:space="preserve"> все мы здесь сегодня собрались»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Общелагерный уровень (отрядный) (инвариантные формы)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«Спортивно-оздоровительная работа», «Культура России», «Психолого-педагогическое сопровождение», «Инклюзивное пространство», «Профориентация», «Коллективная социально зна</w:t>
            </w:r>
            <w:r>
              <w:t>чимая деятельность в Движении Первых», «Цифровая и медиа-среда».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29.05</w:t>
            </w:r>
          </w:p>
        </w:tc>
        <w:tc>
          <w:tcPr>
            <w:tcW w:w="3685" w:type="dxa"/>
          </w:tcPr>
          <w:p w:rsidR="00DF5C25" w:rsidRDefault="007856A2">
            <w:r>
              <w:t>1.Утренняя спортивная гимнастика</w:t>
            </w:r>
          </w:p>
          <w:p w:rsidR="00DF5C25" w:rsidRDefault="007856A2">
            <w:r>
              <w:t>2.</w:t>
            </w:r>
            <w:r>
              <w:rPr>
                <w:rStyle w:val="fontstyle01"/>
              </w:rPr>
              <w:t>Правила поведения в лагере. Действия ЧС (учебная эвакуация)</w:t>
            </w:r>
          </w:p>
          <w:p w:rsidR="00DF5C25" w:rsidRDefault="007856A2">
            <w:r>
              <w:t>3.Игра-викторина «Защита персональных данных: личное-публичное»</w:t>
            </w:r>
          </w:p>
          <w:p w:rsidR="00DF5C25" w:rsidRDefault="007856A2">
            <w:pPr>
              <w:rPr>
                <w:rStyle w:val="fontstyle01"/>
              </w:rPr>
            </w:pPr>
            <w:r>
              <w:t>4.</w:t>
            </w:r>
            <w:r>
              <w:rPr>
                <w:rStyle w:val="fontstyle01"/>
              </w:rPr>
              <w:t>Минутка безопасности «Внимание! Подозрительный предмет»</w:t>
            </w:r>
          </w:p>
          <w:p w:rsidR="00DF5C25" w:rsidRDefault="007856A2">
            <w:pPr>
              <w:pStyle w:val="TableParagraph"/>
              <w:spacing w:before="1"/>
              <w:ind w:left="0" w:right="91"/>
              <w:rPr>
                <w:bCs/>
                <w:sz w:val="24"/>
                <w:szCs w:val="24"/>
              </w:rPr>
            </w:pPr>
            <w:r>
              <w:rPr>
                <w:rStyle w:val="fontstyle01"/>
              </w:rPr>
              <w:t>5.</w:t>
            </w:r>
            <w:r>
              <w:rPr>
                <w:sz w:val="24"/>
                <w:szCs w:val="24"/>
              </w:rPr>
              <w:t xml:space="preserve"> Конкурс плакатов и социальной рекламы «Будьте бдительны»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Общелагерный уровень (отрядный) (инвариантные формы)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«Спортивно-оздоровительная работа», «Психолого-педагогическое сопровождение» , «Инклю</w:t>
            </w:r>
            <w:r>
              <w:t>зивное пространство», «Профориентация»,  «Коллективная социально значимая деятельность в Движении Первых», «Цифровая и медиа-среда».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30.05</w:t>
            </w:r>
          </w:p>
        </w:tc>
        <w:tc>
          <w:tcPr>
            <w:tcW w:w="3685" w:type="dxa"/>
          </w:tcPr>
          <w:p w:rsidR="00DF5C25" w:rsidRDefault="007856A2">
            <w:r>
              <w:t>1.Утренняя игровая гимнастика</w:t>
            </w:r>
          </w:p>
          <w:p w:rsidR="00DF5C25" w:rsidRDefault="007856A2">
            <w:r>
              <w:t>2.</w:t>
            </w:r>
            <w:r>
              <w:rPr>
                <w:rStyle w:val="fontstyle01"/>
              </w:rPr>
              <w:t>Минутка безопасности ППД «Я пешеход»</w:t>
            </w:r>
          </w:p>
          <w:p w:rsidR="00DF5C25" w:rsidRDefault="007856A2">
            <w:r>
              <w:t>3.Игра «Знатоки дорожн</w:t>
            </w:r>
            <w:r>
              <w:t>ых правил»</w:t>
            </w:r>
          </w:p>
          <w:p w:rsidR="00DF5C25" w:rsidRDefault="007856A2">
            <w:r>
              <w:t>4.Викторина «Веселый светофор»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t>5.Подвижные игры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Общелагерный уровень (отрядный) (инвариантные формы)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 xml:space="preserve">«Спортивно-оздоровительная работа», «Психолого-педагогическое сопровождение», «Инклюзивное пространство» , «Профориентация», «Коллективная </w:t>
            </w:r>
            <w:r>
              <w:t>социально значимая деятельность в Движении Первых», «Цифровая и медиа-среда».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02.06</w:t>
            </w:r>
          </w:p>
        </w:tc>
        <w:tc>
          <w:tcPr>
            <w:tcW w:w="3685" w:type="dxa"/>
          </w:tcPr>
          <w:p w:rsidR="00DF5C25" w:rsidRDefault="007856A2">
            <w:r>
              <w:t>1.Утренняя танцевальная гимнастика</w:t>
            </w:r>
          </w:p>
          <w:p w:rsidR="00DF5C25" w:rsidRDefault="007856A2">
            <w:pPr>
              <w:rPr>
                <w:rStyle w:val="fontstyle01"/>
              </w:rPr>
            </w:pPr>
            <w:r>
              <w:rPr>
                <w:rStyle w:val="fontstyle01"/>
              </w:rPr>
              <w:t>2.Беседа «День защиты детей!»</w:t>
            </w:r>
          </w:p>
          <w:p w:rsidR="00DF5C25" w:rsidRDefault="007856A2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3.Конкурсная программа «Здравствуй, лето!»</w:t>
            </w:r>
          </w:p>
          <w:p w:rsidR="00DF5C25" w:rsidRDefault="007856A2">
            <w:pPr>
              <w:rPr>
                <w:rStyle w:val="fontstyle01"/>
              </w:rPr>
            </w:pPr>
            <w:r>
              <w:rPr>
                <w:rStyle w:val="fontstyle01"/>
              </w:rPr>
              <w:t>4.Читаем вслух «Стихи и рассказы о дет</w:t>
            </w:r>
            <w:r>
              <w:rPr>
                <w:rStyle w:val="fontstyle01"/>
              </w:rPr>
              <w:t>стве»</w:t>
            </w:r>
          </w:p>
          <w:p w:rsidR="00DF5C25" w:rsidRDefault="007856A2">
            <w:pPr>
              <w:rPr>
                <w:bCs/>
              </w:rPr>
            </w:pPr>
            <w:r>
              <w:rPr>
                <w:rStyle w:val="fontstyle01"/>
              </w:rPr>
              <w:t>5.Конкурс рисунков «Любимые герои мультфильмов»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lastRenderedPageBreak/>
              <w:t xml:space="preserve">Общелагерный уровень (отрядный) </w:t>
            </w:r>
            <w:r>
              <w:lastRenderedPageBreak/>
              <w:t>(инвариантные формы)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lastRenderedPageBreak/>
              <w:t xml:space="preserve">«Спортивно-оздоровительная работа», «Культура России», </w:t>
            </w:r>
            <w:r>
              <w:lastRenderedPageBreak/>
              <w:t>«Психолого-педагогическое сопровождение», «Инклюзивное пространство»,  «Коллективная социально</w:t>
            </w:r>
            <w:r>
              <w:t xml:space="preserve"> значимая деятельность в Движении Первых», «Цифровая и медиа-среда».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03.06</w:t>
            </w:r>
          </w:p>
        </w:tc>
        <w:tc>
          <w:tcPr>
            <w:tcW w:w="3685" w:type="dxa"/>
          </w:tcPr>
          <w:p w:rsidR="00DF5C25" w:rsidRDefault="007856A2">
            <w:r>
              <w:t>1.Утренняя дыхательная гимнастика</w:t>
            </w:r>
          </w:p>
          <w:p w:rsidR="00DF5C25" w:rsidRDefault="007856A2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2.Лекторий «Жизнь в безопасности». </w:t>
            </w:r>
          </w:p>
          <w:p w:rsidR="00DF5C25" w:rsidRDefault="007856A2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3.Игра-квест «Я и моя безопасность». </w:t>
            </w:r>
          </w:p>
          <w:p w:rsidR="00DF5C25" w:rsidRDefault="007856A2">
            <w:pPr>
              <w:rPr>
                <w:bCs/>
              </w:rPr>
            </w:pPr>
            <w:r>
              <w:rPr>
                <w:rStyle w:val="fontstyle01"/>
              </w:rPr>
              <w:t>4.Конкурс плакатов «В мире БЕЗ опасности»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Общелагерный уровень (отрядный) (инвариантные формы)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«Спортивно-оздоровительная работа», «Психолого-педагогическое сопровождение», «Инклюзивное пространство», «Профориентация», «Коллективная социально значимая деятельность в Движении Первых», «Цифровая и м</w:t>
            </w:r>
            <w:r>
              <w:t>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04.06</w:t>
            </w:r>
          </w:p>
        </w:tc>
        <w:tc>
          <w:tcPr>
            <w:tcW w:w="3685" w:type="dxa"/>
          </w:tcPr>
          <w:p w:rsidR="00DF5C25" w:rsidRDefault="007856A2">
            <w:r>
              <w:t>1.Утренняя дыхательная гимнастика</w:t>
            </w:r>
          </w:p>
          <w:p w:rsidR="00DF5C25" w:rsidRDefault="007856A2">
            <w:r>
              <w:rPr>
                <w:rStyle w:val="fontstyle01"/>
              </w:rPr>
              <w:t>2.Беседа «Всемирный день без табака» 3.Выставка рисунков «Мы против курения»</w:t>
            </w:r>
          </w:p>
          <w:p w:rsidR="00DF5C25" w:rsidRDefault="007856A2">
            <w:pPr>
              <w:rPr>
                <w:rStyle w:val="fontstyle01"/>
              </w:rPr>
            </w:pPr>
            <w:r>
              <w:rPr>
                <w:rStyle w:val="fontstyle01"/>
              </w:rPr>
              <w:t>4.Игра «Быть здоровым – это модно!»</w:t>
            </w:r>
          </w:p>
          <w:p w:rsidR="00DF5C25" w:rsidRDefault="007856A2">
            <w:pPr>
              <w:rPr>
                <w:bCs/>
              </w:rPr>
            </w:pPr>
            <w:r>
              <w:rPr>
                <w:rStyle w:val="fontstyle01"/>
              </w:rPr>
              <w:t>5.Подвижные игры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Общелагерный уровень (отрядный) (инвариантные ф</w:t>
            </w:r>
            <w:r>
              <w:t>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«Спортивно-оздоровительная работа», «Психолого-педагогическое сопровождение», «Инклюзивное пространство», «Коллективная социально значимая деятельность в Движении Первых»,«Цифровая и медиа-среда».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05.06</w:t>
            </w:r>
          </w:p>
        </w:tc>
        <w:tc>
          <w:tcPr>
            <w:tcW w:w="3685" w:type="dxa"/>
          </w:tcPr>
          <w:p w:rsidR="00DF5C25" w:rsidRDefault="007856A2">
            <w:r>
              <w:t>1.Утренняя спортивная</w:t>
            </w:r>
            <w:r>
              <w:t xml:space="preserve"> гимнастика</w:t>
            </w:r>
          </w:p>
          <w:p w:rsidR="00DF5C25" w:rsidRDefault="007856A2">
            <w:r>
              <w:t>2.Викторина «День эколога»</w:t>
            </w:r>
          </w:p>
          <w:p w:rsidR="00DF5C25" w:rsidRDefault="007856A2">
            <w:pPr>
              <w:pStyle w:val="Default"/>
            </w:pPr>
            <w:r>
              <w:t>2.Своя игра «Экологическое ассорти»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t>3.Плакат «Беречь Землю  – беречь жизнь!»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Общелагерный уровень (отрядный) (инвариантные формы)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«Спортивно-оздоровительная работа», «Психолого-педагогическое сопровождение»,  «Инклюзи</w:t>
            </w:r>
            <w:r>
              <w:t>вное пространство», «Профориентация»,  «Коллективная социально значимая деятельность в Движении Первых», «Цифровая и медиа-среда».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06.06</w:t>
            </w:r>
          </w:p>
        </w:tc>
        <w:tc>
          <w:tcPr>
            <w:tcW w:w="3685" w:type="dxa"/>
          </w:tcPr>
          <w:p w:rsidR="00DF5C25" w:rsidRDefault="007856A2">
            <w:r>
              <w:t>1.Утренняя игровая гимнастика</w:t>
            </w:r>
          </w:p>
          <w:p w:rsidR="00DF5C25" w:rsidRDefault="007856A2">
            <w:pPr>
              <w:rPr>
                <w:rStyle w:val="fontstyle01"/>
              </w:rPr>
            </w:pPr>
            <w:r>
              <w:rPr>
                <w:rStyle w:val="fontstyle01"/>
              </w:rPr>
              <w:t>2.Конкурс грамотеев «День русского языка» 3.Игра – викторина «Ч</w:t>
            </w:r>
            <w:r>
              <w:rPr>
                <w:rStyle w:val="fontstyle01"/>
              </w:rPr>
              <w:t>то за прелесть, эти сказки!»</w:t>
            </w:r>
          </w:p>
          <w:p w:rsidR="00DF5C25" w:rsidRDefault="007856A2">
            <w:pPr>
              <w:rPr>
                <w:bCs/>
              </w:rPr>
            </w:pPr>
            <w:r>
              <w:rPr>
                <w:rStyle w:val="fontstyle01"/>
              </w:rPr>
              <w:t>4.Квест «Найди клад!»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Общелагерный уровень (отрядный) (инвариантные формы)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 xml:space="preserve">«Спортивно-оздоровительная работа», «Культура России», «Психолого-педагогическое сопровождение», «Инклюзивное пространство», «Коллективная социально </w:t>
            </w:r>
            <w:r>
              <w:t>значимая деятельность в Движении Первых», «Цифровая и медиа-среда».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09.06</w:t>
            </w:r>
          </w:p>
        </w:tc>
        <w:tc>
          <w:tcPr>
            <w:tcW w:w="3685" w:type="dxa"/>
          </w:tcPr>
          <w:p w:rsidR="00DF5C25" w:rsidRDefault="007856A2">
            <w:r>
              <w:t>1.Утренняя спортивная гимнастика</w:t>
            </w:r>
          </w:p>
          <w:p w:rsidR="00DF5C25" w:rsidRDefault="007856A2">
            <w:r>
              <w:t>2.Конкурс «Академия здорового питания»</w:t>
            </w:r>
          </w:p>
          <w:p w:rsidR="00DF5C25" w:rsidRDefault="007856A2">
            <w:pPr>
              <w:pStyle w:val="Default"/>
            </w:pPr>
            <w:r>
              <w:t>3.Игра «Путешествие в страну Здоровейку»</w:t>
            </w:r>
          </w:p>
          <w:p w:rsidR="00DF5C25" w:rsidRDefault="007856A2">
            <w:pPr>
              <w:rPr>
                <w:bCs/>
              </w:rPr>
            </w:pPr>
            <w:r>
              <w:rPr>
                <w:rStyle w:val="fontstyle01"/>
              </w:rPr>
              <w:t xml:space="preserve">4.Минутка здоровья «О пользе и вреде </w:t>
            </w:r>
            <w:r>
              <w:rPr>
                <w:rStyle w:val="fontstyle01"/>
              </w:rPr>
              <w:t>солнца». «Солнечный ожог. Первая помощь при солнечном ожоге»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Общелагерный уровень (отрядный) (инвариантные формы)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«Спортивно-оздоровительная работа», «Психолого-педагогическое сопровождение», «Инклюзивное пространство», «Профориентация»,  «Коллективная соц</w:t>
            </w:r>
            <w:r>
              <w:t>иально значимая деятельность в Движении Первых», «Цифровая и медиа-среда».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10.06</w:t>
            </w:r>
          </w:p>
        </w:tc>
        <w:tc>
          <w:tcPr>
            <w:tcW w:w="3685" w:type="dxa"/>
          </w:tcPr>
          <w:p w:rsidR="00DF5C25" w:rsidRDefault="007856A2">
            <w:r>
              <w:t>1.Утренняя беговая гимнастика</w:t>
            </w:r>
          </w:p>
          <w:p w:rsidR="00DF5C25" w:rsidRDefault="007856A2">
            <w:r>
              <w:t>2.Акция «Окна России»</w:t>
            </w:r>
          </w:p>
          <w:p w:rsidR="00DF5C25" w:rsidRDefault="007856A2">
            <w:r>
              <w:t>3.Музыкальная пауза «Песни о Родине»</w:t>
            </w:r>
          </w:p>
          <w:p w:rsidR="00DF5C25" w:rsidRDefault="007856A2">
            <w:r>
              <w:t xml:space="preserve">4.Составляем туристический маршрут и экскурсии по родным </w:t>
            </w:r>
            <w:r>
              <w:t>местам</w:t>
            </w:r>
          </w:p>
          <w:p w:rsidR="00DF5C25" w:rsidRDefault="007856A2">
            <w:pPr>
              <w:rPr>
                <w:bCs/>
              </w:rPr>
            </w:pPr>
            <w:r>
              <w:t>5.Игра «Символы России»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Общелагерный уровень (отрядный) (инвариантные формы)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 xml:space="preserve">«Спортивно-оздоровительная работа», «Культура России», «Психолого-педагогическое сопровождение»,  «Инклюзивное пространство», «Коллективная социально значимая деятельность </w:t>
            </w:r>
            <w:r>
              <w:t>в Движении Первых», «Цифровая и медиа-среда».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11.06</w:t>
            </w:r>
          </w:p>
        </w:tc>
        <w:tc>
          <w:tcPr>
            <w:tcW w:w="3685" w:type="dxa"/>
          </w:tcPr>
          <w:p w:rsidR="00DF5C25" w:rsidRDefault="007856A2">
            <w:r>
              <w:t>1.Утренняя танцевальная гимнастика</w:t>
            </w:r>
          </w:p>
          <w:p w:rsidR="00DF5C25" w:rsidRDefault="007856A2">
            <w:r>
              <w:t>2.Концертная программа «Россия – наша Родина!»</w:t>
            </w:r>
          </w:p>
          <w:p w:rsidR="00DF5C25" w:rsidRDefault="007856A2">
            <w:pPr>
              <w:rPr>
                <w:bCs/>
              </w:rPr>
            </w:pPr>
            <w:r>
              <w:t>3.Час кино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Общелагерный уровень (отрядный) (инвариантные формы)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«Спортивно-оздоровительная работ</w:t>
            </w:r>
            <w:r>
              <w:t>а», «Культура России», «Психолого-педагогическое сопровождение»,  «Инклюзивное пространство», «Коллективная социально значимая деятельность в Движении Первых», «Цифровая и медиа-среда».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16.06</w:t>
            </w:r>
          </w:p>
        </w:tc>
        <w:tc>
          <w:tcPr>
            <w:tcW w:w="3685" w:type="dxa"/>
          </w:tcPr>
          <w:p w:rsidR="00DF5C25" w:rsidRDefault="007856A2">
            <w:r>
              <w:t>1.Утренняя спортивная гимнастика</w:t>
            </w:r>
          </w:p>
          <w:p w:rsidR="00DF5C25" w:rsidRDefault="007856A2">
            <w:r>
              <w:t>2.Спортивная эстафета «Я, ты, он, она – вместе дружная семья»</w:t>
            </w:r>
          </w:p>
          <w:p w:rsidR="00DF5C25" w:rsidRDefault="007856A2">
            <w:r>
              <w:t>3.Лекторий «Герои спорта»</w:t>
            </w:r>
          </w:p>
          <w:p w:rsidR="00DF5C25" w:rsidRDefault="007856A2">
            <w:pPr>
              <w:rPr>
                <w:bCs/>
              </w:rPr>
            </w:pPr>
            <w:r>
              <w:t>4.Социальный плакат «Здоровый образ жизни»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Общелагерный уровень (отрядный) (инвариантные формы)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«Спортивно-оздоровительная работа»,  «Культура России», «Психолого-педаг</w:t>
            </w:r>
            <w:r>
              <w:t>огическое сопровождение», «Инклюзивное пространство», «Профориентация», «Коллективная социально значимая деятельность в Движении Первых»,«Цифровая и медиа-среда».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17.06</w:t>
            </w:r>
          </w:p>
        </w:tc>
        <w:tc>
          <w:tcPr>
            <w:tcW w:w="3685" w:type="dxa"/>
          </w:tcPr>
          <w:p w:rsidR="00DF5C25" w:rsidRDefault="007856A2">
            <w:r>
              <w:t>1.Утренняя игровая  гимнастика</w:t>
            </w:r>
          </w:p>
          <w:p w:rsidR="00DF5C25" w:rsidRDefault="007856A2">
            <w:r>
              <w:rPr>
                <w:rStyle w:val="fontstyle01"/>
              </w:rPr>
              <w:t>2.Минутка ПДД «Законов много е</w:t>
            </w:r>
            <w:r>
              <w:rPr>
                <w:rStyle w:val="fontstyle01"/>
              </w:rPr>
              <w:t>сть дорожных - выучи их и будь осторожным»</w:t>
            </w:r>
          </w:p>
          <w:p w:rsidR="00DF5C25" w:rsidRDefault="007856A2">
            <w:r>
              <w:t>3.Повторяем правила движения велосипедистов</w:t>
            </w:r>
          </w:p>
          <w:p w:rsidR="00DF5C25" w:rsidRDefault="007856A2">
            <w:pPr>
              <w:rPr>
                <w:bCs/>
              </w:rPr>
            </w:pPr>
            <w:r>
              <w:lastRenderedPageBreak/>
              <w:t>4.Фигурное вождение велосипедов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lastRenderedPageBreak/>
              <w:t>Общелагерный уровень (отрядный) (инвариантные формы)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 xml:space="preserve">«Спортивно-оздоровительная работа», «Психолого-педагогическое сопровождение», </w:t>
            </w:r>
            <w:r>
              <w:t>«Инклюзивное пространство»,«Профориент</w:t>
            </w:r>
            <w:r>
              <w:lastRenderedPageBreak/>
              <w:t>ация»,  «Коллективная социально значимая деятельность в Движении Первых», «Цифровая и медиа-среда».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18.06</w:t>
            </w:r>
          </w:p>
        </w:tc>
        <w:tc>
          <w:tcPr>
            <w:tcW w:w="3685" w:type="dxa"/>
          </w:tcPr>
          <w:p w:rsidR="00DF5C25" w:rsidRDefault="007856A2">
            <w:r>
              <w:t>1.Утренняя дыхательная гимнастика</w:t>
            </w:r>
          </w:p>
          <w:p w:rsidR="00DF5C25" w:rsidRDefault="007856A2">
            <w:r>
              <w:t>2.Игра «В здоровом теле - здоровый дух»</w:t>
            </w:r>
          </w:p>
          <w:p w:rsidR="00DF5C25" w:rsidRDefault="007856A2">
            <w:pPr>
              <w:pStyle w:val="Default"/>
            </w:pPr>
            <w:r>
              <w:t xml:space="preserve">3.Акция </w:t>
            </w:r>
            <w:r>
              <w:t>«Скажем спасибо докторам!»</w:t>
            </w:r>
          </w:p>
          <w:p w:rsidR="00DF5C25" w:rsidRDefault="007856A2">
            <w:pPr>
              <w:pStyle w:val="Default"/>
            </w:pPr>
            <w:r>
              <w:t>4.Знакомимся с профессией «Врач»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t>5.Подвижные игры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Общелагерный уровень (отрядный) (инвариантные формы)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«Спортивно-оздоровительная работа»,  «Психолого-педагогическое сопровождение», «Инклюзивное пространство», «Профориентация», «</w:t>
            </w:r>
            <w:r>
              <w:t>Коллективная социально значимая деятельность в Движении Первых»,  «Цифровая и медиа-среда».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19.06</w:t>
            </w:r>
          </w:p>
        </w:tc>
        <w:tc>
          <w:tcPr>
            <w:tcW w:w="3685" w:type="dxa"/>
          </w:tcPr>
          <w:p w:rsidR="00DF5C25" w:rsidRDefault="007856A2">
            <w:r>
              <w:t>1.Утренняя спортивная гимнастика</w:t>
            </w:r>
          </w:p>
          <w:p w:rsidR="00DF5C25" w:rsidRDefault="007856A2">
            <w:r>
              <w:rPr>
                <w:rStyle w:val="fontstyle01"/>
              </w:rPr>
              <w:t>2. Футбольный турнир</w:t>
            </w:r>
          </w:p>
          <w:p w:rsidR="00DF5C25" w:rsidRDefault="007856A2">
            <w:pPr>
              <w:rPr>
                <w:bCs/>
              </w:rPr>
            </w:pPr>
            <w:r>
              <w:rPr>
                <w:rStyle w:val="fontstyle01"/>
              </w:rPr>
              <w:t>«Лето с футбольным мячом»</w:t>
            </w:r>
          </w:p>
          <w:p w:rsidR="00DF5C25" w:rsidRDefault="007856A2">
            <w:pPr>
              <w:rPr>
                <w:bCs/>
              </w:rPr>
            </w:pPr>
            <w:r>
              <w:rPr>
                <w:bCs/>
              </w:rPr>
              <w:t>3.Час кино</w:t>
            </w:r>
          </w:p>
          <w:p w:rsidR="00DF5C25" w:rsidRDefault="007856A2">
            <w:pPr>
              <w:rPr>
                <w:bCs/>
              </w:rPr>
            </w:pPr>
            <w:r>
              <w:rPr>
                <w:bCs/>
              </w:rPr>
              <w:t>4.</w:t>
            </w:r>
            <w:r>
              <w:t>Мастерская «Наши руки не для скуки»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Общелагерный уровень (отрядный) (инвариантные формы)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«Спортивно-оздоровительная работа», «Психолого-педагогическое сопровождение», «Инклюзивное пространство», «Коллективная социально значимая деятельность в Движении Первых», «Цифровая и медиа-среда».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20.06</w:t>
            </w:r>
          </w:p>
        </w:tc>
        <w:tc>
          <w:tcPr>
            <w:tcW w:w="3685" w:type="dxa"/>
          </w:tcPr>
          <w:p w:rsidR="00DF5C25" w:rsidRDefault="007856A2">
            <w:r>
              <w:t>1.Утренняя беговая  гимнастика</w:t>
            </w:r>
          </w:p>
          <w:p w:rsidR="00DF5C25" w:rsidRDefault="007856A2">
            <w:r>
              <w:t>2.Видеоурок «Начало страшных лет»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t>3.Мастерская «Голубь Мира!»</w:t>
            </w:r>
          </w:p>
          <w:p w:rsidR="00DF5C25" w:rsidRDefault="007856A2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4.Квестигра «Мы – помним, мы – гордимся!» </w:t>
            </w:r>
          </w:p>
          <w:p w:rsidR="00DF5C25" w:rsidRDefault="007856A2">
            <w:pPr>
              <w:rPr>
                <w:rStyle w:val="fontstyle01"/>
              </w:rPr>
            </w:pPr>
            <w:r>
              <w:rPr>
                <w:rStyle w:val="fontstyle01"/>
              </w:rPr>
              <w:t>5.Акция «Свеча памяти»</w:t>
            </w:r>
          </w:p>
          <w:p w:rsidR="00DF5C25" w:rsidRDefault="007856A2">
            <w:pPr>
              <w:rPr>
                <w:bCs/>
              </w:rPr>
            </w:pPr>
            <w:r>
              <w:rPr>
                <w:rStyle w:val="fontstyle01"/>
              </w:rPr>
              <w:t>6.Возложение цветов к памятнику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Общелагерный уровень (отрядный) (инвар</w:t>
            </w:r>
            <w:r>
              <w:t>иантные формы)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«Спортивно-оздоровительная работа», «Культура России», «Психолого-педагогическое сопровождение», «Инклюзивное пространство», «Коллективная социально значимая деятельность в Движении Первых», «Цифровая и медиа-среда».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23.06</w:t>
            </w:r>
          </w:p>
        </w:tc>
        <w:tc>
          <w:tcPr>
            <w:tcW w:w="3685" w:type="dxa"/>
          </w:tcPr>
          <w:p w:rsidR="00DF5C25" w:rsidRDefault="007856A2">
            <w:r>
              <w:t>1.Утренняя дыхательная гимнастика</w:t>
            </w:r>
          </w:p>
          <w:p w:rsidR="00DF5C25" w:rsidRDefault="007856A2">
            <w:r>
              <w:t>2.Изомастерская «Наркотикам – нет!»</w:t>
            </w:r>
          </w:p>
          <w:p w:rsidR="00DF5C25" w:rsidRDefault="007856A2">
            <w:r>
              <w:t>3.Минутка безопасности «Опасный огонь!»</w:t>
            </w:r>
          </w:p>
          <w:p w:rsidR="00DF5C25" w:rsidRDefault="007856A2">
            <w:pPr>
              <w:rPr>
                <w:bCs/>
              </w:rPr>
            </w:pPr>
            <w:r>
              <w:t>4. Игровая программа «День дружбы»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>Общелагерный уровень (отрядный) (инвариантные формы)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t xml:space="preserve">«Спортивно-оздоровительная работа», «Культура </w:t>
            </w:r>
            <w:r>
              <w:t>России», «Психолого-педагогическое сопровождение», «Профориентация», «Инклюзивное пространство», «Коллективная социально значимая деятельность в Движении Первых», «Цифровая и медиа-среда».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  <w:tr w:rsidR="00DF5C25">
        <w:tc>
          <w:tcPr>
            <w:tcW w:w="851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24.06</w:t>
            </w:r>
          </w:p>
        </w:tc>
        <w:tc>
          <w:tcPr>
            <w:tcW w:w="3685" w:type="dxa"/>
          </w:tcPr>
          <w:p w:rsidR="00DF5C25" w:rsidRDefault="007856A2">
            <w:r>
              <w:t>1.Утренняя танцевальная гимнастика</w:t>
            </w:r>
          </w:p>
          <w:p w:rsidR="00DF5C25" w:rsidRDefault="007856A2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2. Лекторий «Безопасные </w:t>
            </w:r>
            <w:r>
              <w:rPr>
                <w:rStyle w:val="fontstyle01"/>
              </w:rPr>
              <w:lastRenderedPageBreak/>
              <w:t>каникулы»</w:t>
            </w:r>
          </w:p>
          <w:p w:rsidR="00DF5C25" w:rsidRDefault="007856A2">
            <w:pPr>
              <w:rPr>
                <w:rStyle w:val="fontstyle01"/>
              </w:rPr>
            </w:pPr>
            <w:r>
              <w:rPr>
                <w:rStyle w:val="fontstyle01"/>
              </w:rPr>
              <w:t>3.Игровая программа «Игры нашего двора»</w:t>
            </w:r>
          </w:p>
          <w:p w:rsidR="00DF5C25" w:rsidRDefault="007856A2">
            <w:r>
              <w:rPr>
                <w:rStyle w:val="fontstyle01"/>
              </w:rPr>
              <w:t>4.Минутка здоровья «Мой рост и вес»</w:t>
            </w:r>
          </w:p>
          <w:p w:rsidR="00DF5C25" w:rsidRDefault="007856A2">
            <w:pPr>
              <w:rPr>
                <w:rStyle w:val="fontstyle01"/>
              </w:rPr>
            </w:pPr>
            <w:r>
              <w:rPr>
                <w:rStyle w:val="fontstyle01"/>
              </w:rPr>
              <w:t>5.Уборка игрового инвентаря и игрушек</w:t>
            </w:r>
          </w:p>
          <w:p w:rsidR="00DF5C25" w:rsidRDefault="007856A2">
            <w:pPr>
              <w:rPr>
                <w:rStyle w:val="fontstyle01"/>
              </w:rPr>
            </w:pPr>
            <w:r>
              <w:rPr>
                <w:rStyle w:val="fontstyle01"/>
              </w:rPr>
              <w:t>6.Час прощания «До свидания, лагерь!»</w:t>
            </w:r>
          </w:p>
          <w:p w:rsidR="00DF5C25" w:rsidRDefault="007856A2">
            <w:pPr>
              <w:rPr>
                <w:bCs/>
              </w:rPr>
            </w:pPr>
            <w:r>
              <w:rPr>
                <w:rStyle w:val="fontstyle01"/>
              </w:rPr>
              <w:t>7.</w:t>
            </w:r>
            <w:r>
              <w:t xml:space="preserve"> Торжественный спуск флага, исполнение гимна</w:t>
            </w:r>
          </w:p>
        </w:tc>
        <w:tc>
          <w:tcPr>
            <w:tcW w:w="1984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lastRenderedPageBreak/>
              <w:t xml:space="preserve">Общелагерный уровень </w:t>
            </w:r>
            <w:r>
              <w:t xml:space="preserve">(отрядный) </w:t>
            </w:r>
            <w:r>
              <w:lastRenderedPageBreak/>
              <w:t>(инвариантные формы)</w:t>
            </w:r>
          </w:p>
        </w:tc>
        <w:tc>
          <w:tcPr>
            <w:tcW w:w="3260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lastRenderedPageBreak/>
              <w:t xml:space="preserve">«Спортивно-оздоровительная работа», «Культура России», </w:t>
            </w:r>
            <w:r>
              <w:lastRenderedPageBreak/>
              <w:t>«Психолого-педагогическое сопровождение»,  «Инклюзивное пространство», «Коллективная социально значимая деятельность в Движении Первых», «Цифровая и медиа-среда».</w:t>
            </w:r>
          </w:p>
        </w:tc>
        <w:tc>
          <w:tcPr>
            <w:tcW w:w="1419" w:type="dxa"/>
          </w:tcPr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«Мир»</w:t>
            </w:r>
          </w:p>
          <w:p w:rsidR="00DF5C25" w:rsidRDefault="007856A2">
            <w:pPr>
              <w:pStyle w:val="Default"/>
              <w:rPr>
                <w:bCs/>
              </w:rPr>
            </w:pPr>
            <w:r>
              <w:rPr>
                <w:bCs/>
              </w:rPr>
              <w:t>«Россия» «Человек»</w:t>
            </w:r>
          </w:p>
        </w:tc>
      </w:tr>
    </w:tbl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DF5C25" w:rsidP="0098725A">
      <w:pPr>
        <w:spacing w:before="71"/>
        <w:ind w:right="137" w:firstLineChars="3550" w:firstLine="8553"/>
        <w:jc w:val="both"/>
        <w:rPr>
          <w:b/>
        </w:rPr>
      </w:pPr>
    </w:p>
    <w:p w:rsidR="00DF5C25" w:rsidRDefault="007856A2" w:rsidP="0098725A">
      <w:pPr>
        <w:spacing w:before="71"/>
        <w:ind w:right="137" w:firstLineChars="3550" w:firstLine="8553"/>
        <w:jc w:val="both"/>
        <w:rPr>
          <w:b/>
          <w:spacing w:val="-10"/>
        </w:rPr>
      </w:pPr>
      <w:bookmarkStart w:id="0" w:name="_GoBack"/>
      <w:bookmarkEnd w:id="0"/>
      <w:r>
        <w:rPr>
          <w:b/>
        </w:rPr>
        <w:t>Приложение</w:t>
      </w:r>
      <w:r>
        <w:rPr>
          <w:b/>
          <w:spacing w:val="-10"/>
        </w:rPr>
        <w:t>2</w:t>
      </w:r>
    </w:p>
    <w:p w:rsidR="00DF5C25" w:rsidRDefault="007856A2" w:rsidP="0098725A">
      <w:pPr>
        <w:spacing w:before="76"/>
        <w:ind w:right="708" w:firstLineChars="2150" w:firstLine="5137"/>
        <w:jc w:val="both"/>
        <w:rPr>
          <w:b/>
        </w:rPr>
      </w:pPr>
      <w:r>
        <w:rPr>
          <w:b/>
          <w:spacing w:val="-2"/>
        </w:rPr>
        <w:t>Анкета</w:t>
      </w:r>
    </w:p>
    <w:p w:rsidR="00DF5C25" w:rsidRDefault="00DF5C25">
      <w:pPr>
        <w:pStyle w:val="a6"/>
        <w:ind w:left="0"/>
        <w:rPr>
          <w:b/>
        </w:rPr>
      </w:pPr>
    </w:p>
    <w:p w:rsidR="00DF5C25" w:rsidRDefault="007856A2">
      <w:pPr>
        <w:ind w:left="716" w:right="713"/>
        <w:jc w:val="center"/>
        <w:rPr>
          <w:b/>
        </w:rPr>
      </w:pPr>
      <w:r>
        <w:rPr>
          <w:b/>
        </w:rPr>
        <w:t>«Адаптациидетейв условиях</w:t>
      </w:r>
      <w:r>
        <w:rPr>
          <w:b/>
          <w:spacing w:val="-2"/>
        </w:rPr>
        <w:t>лагеря»</w:t>
      </w:r>
    </w:p>
    <w:p w:rsidR="00DF5C25" w:rsidRDefault="00DF5C25">
      <w:pPr>
        <w:pStyle w:val="a6"/>
        <w:spacing w:before="51" w:after="1"/>
        <w:ind w:left="0"/>
        <w:rPr>
          <w:b/>
        </w:rPr>
      </w:pPr>
    </w:p>
    <w:tbl>
      <w:tblPr>
        <w:tblStyle w:val="TableNormal"/>
        <w:tblW w:w="0" w:type="auto"/>
        <w:tblInd w:w="93" w:type="dxa"/>
        <w:tblLayout w:type="fixed"/>
        <w:tblLook w:val="04A0"/>
      </w:tblPr>
      <w:tblGrid>
        <w:gridCol w:w="860"/>
        <w:gridCol w:w="9153"/>
      </w:tblGrid>
      <w:tr w:rsidR="00DF5C25">
        <w:trPr>
          <w:trHeight w:val="669"/>
        </w:trPr>
        <w:tc>
          <w:tcPr>
            <w:tcW w:w="860" w:type="dxa"/>
            <w:tcBorders>
              <w:bottom w:val="single" w:sz="4" w:space="0" w:color="000000"/>
            </w:tcBorders>
          </w:tcPr>
          <w:p w:rsidR="00DF5C25" w:rsidRDefault="007856A2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9153" w:type="dxa"/>
            <w:tcBorders>
              <w:bottom w:val="single" w:sz="4" w:space="0" w:color="000000"/>
            </w:tcBorders>
          </w:tcPr>
          <w:p w:rsidR="00DF5C25" w:rsidRDefault="007856A2">
            <w:pPr>
              <w:pStyle w:val="TableParagraph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Тысудовольствиемидёшьутромв</w:t>
            </w:r>
            <w:r>
              <w:rPr>
                <w:spacing w:val="-2"/>
                <w:sz w:val="24"/>
                <w:szCs w:val="24"/>
              </w:rPr>
              <w:t>лагерь?</w:t>
            </w:r>
          </w:p>
        </w:tc>
      </w:tr>
      <w:tr w:rsidR="00DF5C25">
        <w:trPr>
          <w:trHeight w:val="486"/>
        </w:trPr>
        <w:tc>
          <w:tcPr>
            <w:tcW w:w="860" w:type="dxa"/>
            <w:tcBorders>
              <w:top w:val="single" w:sz="4" w:space="0" w:color="000000"/>
            </w:tcBorders>
          </w:tcPr>
          <w:p w:rsidR="00DF5C25" w:rsidRDefault="007856A2">
            <w:pPr>
              <w:pStyle w:val="TableParagraph"/>
              <w:spacing w:before="1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9153" w:type="dxa"/>
            <w:tcBorders>
              <w:top w:val="single" w:sz="4" w:space="0" w:color="000000"/>
            </w:tcBorders>
          </w:tcPr>
          <w:p w:rsidR="00DF5C25" w:rsidRDefault="007856A2">
            <w:pPr>
              <w:pStyle w:val="TableParagraph"/>
              <w:spacing w:before="141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Чтобольшевсеготебенравится влетнем</w:t>
            </w:r>
            <w:r>
              <w:rPr>
                <w:spacing w:val="-2"/>
                <w:sz w:val="24"/>
                <w:szCs w:val="24"/>
              </w:rPr>
              <w:t>лагере?</w:t>
            </w:r>
          </w:p>
        </w:tc>
      </w:tr>
      <w:tr w:rsidR="00DF5C25">
        <w:trPr>
          <w:trHeight w:val="432"/>
        </w:trPr>
        <w:tc>
          <w:tcPr>
            <w:tcW w:w="860" w:type="dxa"/>
          </w:tcPr>
          <w:p w:rsidR="00DF5C25" w:rsidRDefault="007856A2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</w:t>
            </w:r>
          </w:p>
        </w:tc>
        <w:tc>
          <w:tcPr>
            <w:tcW w:w="9153" w:type="dxa"/>
          </w:tcPr>
          <w:p w:rsidR="00DF5C25" w:rsidRDefault="007856A2">
            <w:pPr>
              <w:pStyle w:val="TableParagraph"/>
              <w:spacing w:before="86"/>
              <w:ind w:left="2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Петь</w:t>
            </w:r>
          </w:p>
        </w:tc>
      </w:tr>
      <w:tr w:rsidR="00DF5C25">
        <w:trPr>
          <w:trHeight w:val="429"/>
        </w:trPr>
        <w:tc>
          <w:tcPr>
            <w:tcW w:w="860" w:type="dxa"/>
          </w:tcPr>
          <w:p w:rsidR="00DF5C25" w:rsidRDefault="007856A2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</w:t>
            </w:r>
          </w:p>
        </w:tc>
        <w:tc>
          <w:tcPr>
            <w:tcW w:w="9153" w:type="dxa"/>
          </w:tcPr>
          <w:p w:rsidR="00DF5C25" w:rsidRDefault="007856A2">
            <w:pPr>
              <w:pStyle w:val="TableParagraph"/>
              <w:spacing w:before="86"/>
              <w:ind w:left="2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Танцевать</w:t>
            </w:r>
          </w:p>
        </w:tc>
      </w:tr>
      <w:tr w:rsidR="00DF5C25">
        <w:trPr>
          <w:trHeight w:val="429"/>
        </w:trPr>
        <w:tc>
          <w:tcPr>
            <w:tcW w:w="860" w:type="dxa"/>
          </w:tcPr>
          <w:p w:rsidR="00DF5C25" w:rsidRDefault="007856A2">
            <w:pPr>
              <w:pStyle w:val="TableParagraph"/>
              <w:spacing w:before="6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</w:t>
            </w:r>
          </w:p>
        </w:tc>
        <w:tc>
          <w:tcPr>
            <w:tcW w:w="9153" w:type="dxa"/>
          </w:tcPr>
          <w:p w:rsidR="00DF5C25" w:rsidRDefault="007856A2">
            <w:pPr>
              <w:pStyle w:val="TableParagraph"/>
              <w:spacing w:before="84"/>
              <w:ind w:left="2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Рисовать</w:t>
            </w:r>
          </w:p>
        </w:tc>
      </w:tr>
      <w:tr w:rsidR="00DF5C25">
        <w:trPr>
          <w:trHeight w:val="431"/>
        </w:trPr>
        <w:tc>
          <w:tcPr>
            <w:tcW w:w="860" w:type="dxa"/>
          </w:tcPr>
          <w:p w:rsidR="00DF5C25" w:rsidRDefault="007856A2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</w:t>
            </w:r>
          </w:p>
        </w:tc>
        <w:tc>
          <w:tcPr>
            <w:tcW w:w="9153" w:type="dxa"/>
          </w:tcPr>
          <w:p w:rsidR="00DF5C25" w:rsidRDefault="007856A2">
            <w:pPr>
              <w:pStyle w:val="TableParagraph"/>
              <w:spacing w:before="86"/>
              <w:ind w:left="2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Играть</w:t>
            </w:r>
          </w:p>
        </w:tc>
      </w:tr>
      <w:tr w:rsidR="00DF5C25">
        <w:trPr>
          <w:trHeight w:val="432"/>
        </w:trPr>
        <w:tc>
          <w:tcPr>
            <w:tcW w:w="860" w:type="dxa"/>
          </w:tcPr>
          <w:p w:rsidR="00DF5C25" w:rsidRDefault="007856A2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</w:t>
            </w:r>
          </w:p>
        </w:tc>
        <w:tc>
          <w:tcPr>
            <w:tcW w:w="9153" w:type="dxa"/>
          </w:tcPr>
          <w:p w:rsidR="00DF5C25" w:rsidRDefault="007856A2">
            <w:pPr>
              <w:pStyle w:val="TableParagraph"/>
              <w:spacing w:before="86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Заниматься</w:t>
            </w:r>
            <w:r>
              <w:rPr>
                <w:spacing w:val="-2"/>
                <w:sz w:val="24"/>
                <w:szCs w:val="24"/>
              </w:rPr>
              <w:t>спортом</w:t>
            </w:r>
          </w:p>
        </w:tc>
      </w:tr>
      <w:tr w:rsidR="00DF5C25">
        <w:trPr>
          <w:trHeight w:val="432"/>
        </w:trPr>
        <w:tc>
          <w:tcPr>
            <w:tcW w:w="860" w:type="dxa"/>
          </w:tcPr>
          <w:p w:rsidR="00DF5C25" w:rsidRDefault="007856A2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</w:t>
            </w:r>
          </w:p>
        </w:tc>
        <w:tc>
          <w:tcPr>
            <w:tcW w:w="9153" w:type="dxa"/>
          </w:tcPr>
          <w:p w:rsidR="00DF5C25" w:rsidRDefault="007856A2">
            <w:pPr>
              <w:pStyle w:val="TableParagraph"/>
              <w:spacing w:before="86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Посещатьтворческие </w:t>
            </w:r>
            <w:r>
              <w:rPr>
                <w:spacing w:val="-2"/>
                <w:sz w:val="24"/>
                <w:szCs w:val="24"/>
              </w:rPr>
              <w:t>занятия</w:t>
            </w:r>
          </w:p>
        </w:tc>
      </w:tr>
      <w:tr w:rsidR="00DF5C25">
        <w:trPr>
          <w:trHeight w:val="436"/>
        </w:trPr>
        <w:tc>
          <w:tcPr>
            <w:tcW w:w="860" w:type="dxa"/>
          </w:tcPr>
          <w:p w:rsidR="00DF5C25" w:rsidRDefault="007856A2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</w:t>
            </w:r>
          </w:p>
        </w:tc>
        <w:tc>
          <w:tcPr>
            <w:tcW w:w="9153" w:type="dxa"/>
          </w:tcPr>
          <w:p w:rsidR="00DF5C25" w:rsidRDefault="007856A2">
            <w:pPr>
              <w:pStyle w:val="TableParagraph"/>
              <w:spacing w:before="86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Посещатьразличные </w:t>
            </w:r>
            <w:r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DF5C25">
        <w:trPr>
          <w:trHeight w:val="741"/>
        </w:trPr>
        <w:tc>
          <w:tcPr>
            <w:tcW w:w="860" w:type="dxa"/>
            <w:tcBorders>
              <w:bottom w:val="single" w:sz="4" w:space="0" w:color="000000"/>
            </w:tcBorders>
          </w:tcPr>
          <w:p w:rsidR="00DF5C25" w:rsidRDefault="007856A2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9153" w:type="dxa"/>
            <w:tcBorders>
              <w:bottom w:val="single" w:sz="4" w:space="0" w:color="000000"/>
            </w:tcBorders>
          </w:tcPr>
          <w:p w:rsidR="00DF5C25" w:rsidRDefault="007856A2">
            <w:pPr>
              <w:pStyle w:val="TableParagraph"/>
              <w:spacing w:before="63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Чемутыужеуспел(а)научитьсяв </w:t>
            </w:r>
            <w:r>
              <w:rPr>
                <w:spacing w:val="-2"/>
                <w:sz w:val="24"/>
                <w:szCs w:val="24"/>
              </w:rPr>
              <w:t>лагере?</w:t>
            </w:r>
          </w:p>
        </w:tc>
      </w:tr>
      <w:tr w:rsidR="00DF5C25">
        <w:trPr>
          <w:trHeight w:val="815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DF5C25" w:rsidRDefault="007856A2">
            <w:pPr>
              <w:pStyle w:val="TableParagraph"/>
              <w:spacing w:before="13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9153" w:type="dxa"/>
            <w:tcBorders>
              <w:top w:val="single" w:sz="4" w:space="0" w:color="000000"/>
              <w:bottom w:val="single" w:sz="4" w:space="0" w:color="000000"/>
            </w:tcBorders>
          </w:tcPr>
          <w:p w:rsidR="00DF5C25" w:rsidRDefault="007856A2">
            <w:pPr>
              <w:pStyle w:val="TableParagraph"/>
              <w:spacing w:before="137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Еслибытеберазрешили,чембытызанимался(лась)влагеревесь </w:t>
            </w:r>
            <w:r>
              <w:rPr>
                <w:spacing w:val="-2"/>
                <w:sz w:val="24"/>
                <w:szCs w:val="24"/>
              </w:rPr>
              <w:t>день?</w:t>
            </w:r>
          </w:p>
        </w:tc>
      </w:tr>
      <w:tr w:rsidR="00DF5C25">
        <w:trPr>
          <w:trHeight w:val="820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DF5C25" w:rsidRDefault="007856A2">
            <w:pPr>
              <w:pStyle w:val="TableParagraph"/>
              <w:spacing w:before="1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9153" w:type="dxa"/>
            <w:tcBorders>
              <w:top w:val="single" w:sz="4" w:space="0" w:color="000000"/>
              <w:bottom w:val="single" w:sz="4" w:space="0" w:color="000000"/>
            </w:tcBorders>
          </w:tcPr>
          <w:p w:rsidR="00DF5C25" w:rsidRDefault="007856A2">
            <w:pPr>
              <w:pStyle w:val="TableParagraph"/>
              <w:spacing w:before="141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Твоипожелания, чтоможнодобавитьв летнююпрограмму</w:t>
            </w:r>
            <w:r>
              <w:rPr>
                <w:spacing w:val="-2"/>
                <w:sz w:val="24"/>
                <w:szCs w:val="24"/>
              </w:rPr>
              <w:t>лагеря?</w:t>
            </w:r>
          </w:p>
        </w:tc>
      </w:tr>
      <w:tr w:rsidR="00DF5C25">
        <w:trPr>
          <w:trHeight w:val="815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DF5C25" w:rsidRDefault="007856A2">
            <w:pPr>
              <w:pStyle w:val="TableParagraph"/>
              <w:spacing w:before="1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9153" w:type="dxa"/>
            <w:tcBorders>
              <w:top w:val="single" w:sz="4" w:space="0" w:color="000000"/>
              <w:bottom w:val="single" w:sz="4" w:space="0" w:color="000000"/>
            </w:tcBorders>
          </w:tcPr>
          <w:p w:rsidR="00DF5C25" w:rsidRDefault="007856A2">
            <w:pPr>
              <w:pStyle w:val="TableParagraph"/>
              <w:spacing w:before="136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Тебехотелосьбыостатьсяна</w:t>
            </w:r>
            <w:r>
              <w:rPr>
                <w:sz w:val="24"/>
                <w:szCs w:val="24"/>
              </w:rPr>
              <w:t>вторуюсменулетнеголагеряи</w:t>
            </w:r>
            <w:r>
              <w:rPr>
                <w:spacing w:val="-2"/>
                <w:sz w:val="24"/>
                <w:szCs w:val="24"/>
              </w:rPr>
              <w:t xml:space="preserve"> почему?</w:t>
            </w:r>
          </w:p>
        </w:tc>
      </w:tr>
      <w:tr w:rsidR="00DF5C25">
        <w:trPr>
          <w:trHeight w:val="820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DF5C25" w:rsidRDefault="007856A2">
            <w:pPr>
              <w:pStyle w:val="TableParagraph"/>
              <w:spacing w:before="1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9153" w:type="dxa"/>
            <w:tcBorders>
              <w:top w:val="single" w:sz="4" w:space="0" w:color="000000"/>
              <w:bottom w:val="single" w:sz="4" w:space="0" w:color="000000"/>
            </w:tcBorders>
          </w:tcPr>
          <w:p w:rsidR="00DF5C25" w:rsidRDefault="007856A2">
            <w:pPr>
              <w:pStyle w:val="TableParagraph"/>
              <w:spacing w:before="141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Делишьсялитысвоимивпечатлениямио летнемлагерес</w:t>
            </w:r>
            <w:r>
              <w:rPr>
                <w:spacing w:val="-2"/>
                <w:sz w:val="24"/>
                <w:szCs w:val="24"/>
              </w:rPr>
              <w:t>родителями?</w:t>
            </w:r>
          </w:p>
        </w:tc>
      </w:tr>
      <w:tr w:rsidR="00DF5C25">
        <w:trPr>
          <w:trHeight w:val="81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DF5C25" w:rsidRDefault="007856A2">
            <w:pPr>
              <w:pStyle w:val="TableParagraph"/>
              <w:spacing w:before="1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9153" w:type="dxa"/>
            <w:tcBorders>
              <w:top w:val="single" w:sz="4" w:space="0" w:color="000000"/>
              <w:bottom w:val="single" w:sz="4" w:space="0" w:color="000000"/>
            </w:tcBorders>
          </w:tcPr>
          <w:p w:rsidR="00DF5C25" w:rsidRDefault="007856A2">
            <w:pPr>
              <w:pStyle w:val="TableParagraph"/>
              <w:spacing w:before="136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Нравится литебе,каккормятиготовятвлетнемлагере?Поставьоценкуот1до</w:t>
            </w:r>
            <w:r>
              <w:rPr>
                <w:spacing w:val="-5"/>
                <w:sz w:val="24"/>
                <w:szCs w:val="24"/>
              </w:rPr>
              <w:t>5.</w:t>
            </w:r>
          </w:p>
        </w:tc>
      </w:tr>
      <w:tr w:rsidR="00DF5C25">
        <w:trPr>
          <w:trHeight w:val="820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DF5C25" w:rsidRDefault="007856A2">
            <w:pPr>
              <w:pStyle w:val="TableParagraph"/>
              <w:spacing w:before="1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9153" w:type="dxa"/>
            <w:tcBorders>
              <w:top w:val="single" w:sz="4" w:space="0" w:color="000000"/>
              <w:bottom w:val="single" w:sz="4" w:space="0" w:color="000000"/>
            </w:tcBorders>
          </w:tcPr>
          <w:p w:rsidR="00DF5C25" w:rsidRDefault="007856A2">
            <w:pPr>
              <w:pStyle w:val="TableParagraph"/>
              <w:spacing w:before="141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Тыужесомногимиребятамипознакомилсяиподружилсяв летнем</w:t>
            </w:r>
            <w:r>
              <w:rPr>
                <w:spacing w:val="-2"/>
                <w:sz w:val="24"/>
                <w:szCs w:val="24"/>
              </w:rPr>
              <w:t>лагере?</w:t>
            </w:r>
          </w:p>
        </w:tc>
      </w:tr>
      <w:tr w:rsidR="00DF5C25">
        <w:trPr>
          <w:trHeight w:val="81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:rsidR="00DF5C25" w:rsidRDefault="007856A2">
            <w:pPr>
              <w:pStyle w:val="TableParagraph"/>
              <w:spacing w:before="1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9153" w:type="dxa"/>
            <w:tcBorders>
              <w:top w:val="single" w:sz="4" w:space="0" w:color="000000"/>
              <w:bottom w:val="single" w:sz="4" w:space="0" w:color="000000"/>
            </w:tcBorders>
          </w:tcPr>
          <w:p w:rsidR="00DF5C25" w:rsidRDefault="007856A2">
            <w:pPr>
              <w:pStyle w:val="TableParagraph"/>
              <w:spacing w:before="136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Хочетсялитебеидти </w:t>
            </w:r>
            <w:r>
              <w:rPr>
                <w:sz w:val="24"/>
                <w:szCs w:val="24"/>
              </w:rPr>
              <w:t>домой послелетнего</w:t>
            </w:r>
            <w:r>
              <w:rPr>
                <w:spacing w:val="-2"/>
                <w:sz w:val="24"/>
                <w:szCs w:val="24"/>
              </w:rPr>
              <w:t>лагеря?</w:t>
            </w:r>
          </w:p>
        </w:tc>
      </w:tr>
      <w:tr w:rsidR="00DF5C25">
        <w:trPr>
          <w:trHeight w:val="417"/>
        </w:trPr>
        <w:tc>
          <w:tcPr>
            <w:tcW w:w="860" w:type="dxa"/>
            <w:tcBorders>
              <w:top w:val="single" w:sz="4" w:space="0" w:color="000000"/>
            </w:tcBorders>
          </w:tcPr>
          <w:p w:rsidR="00DF5C25" w:rsidRDefault="007856A2">
            <w:pPr>
              <w:pStyle w:val="TableParagraph"/>
              <w:spacing w:before="1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9153" w:type="dxa"/>
            <w:tcBorders>
              <w:top w:val="single" w:sz="4" w:space="0" w:color="000000"/>
            </w:tcBorders>
          </w:tcPr>
          <w:p w:rsidR="00DF5C25" w:rsidRDefault="007856A2">
            <w:pPr>
              <w:pStyle w:val="TableParagraph"/>
              <w:spacing w:before="141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Комфортно(легко,свободно)литычувствуешьсебявлетнем</w:t>
            </w:r>
            <w:r>
              <w:rPr>
                <w:spacing w:val="-2"/>
                <w:sz w:val="24"/>
                <w:szCs w:val="24"/>
              </w:rPr>
              <w:t>лагере?</w:t>
            </w:r>
          </w:p>
        </w:tc>
      </w:tr>
    </w:tbl>
    <w:p w:rsidR="00DF5C25" w:rsidRDefault="00DF5C25">
      <w:pPr>
        <w:pStyle w:val="a6"/>
        <w:spacing w:before="163"/>
        <w:ind w:left="0"/>
        <w:rPr>
          <w:b/>
        </w:rPr>
      </w:pPr>
      <w:r>
        <w:rPr>
          <w:b/>
          <w:lang w:eastAsia="ru-RU"/>
        </w:rPr>
        <w:pict>
          <v:shape id="Graphic 6" o:spid="_x0000_s1030" style="position:absolute;margin-left:92.15pt;margin-top:20.8pt;width:456pt;height:.1pt;z-index:-251662848;mso-position-horizontal-relative:page;mso-position-vertical-relative:text" coordsize="5791200,1" o:spt="100" o:gfxdata="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DT0KTXAAAACgEAAA8AAAAAAAAAAQAg&#10;AAAAIgAAAGRycy9kb3ducmV2LnhtbFBLAQIUABQAAAAIAIdO4kBs7j/YDwIAAHoEAAAOAAAAAAAA&#10;AAEAIAAAACYBAABkcnMvZTJvRG9jLnhtbFBLBQYAAAAABgAGAFkBAACnBQAAAAA=&#10;" adj="0,,0" path="m,l57912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DF5C25" w:rsidRDefault="00DF5C25">
      <w:pPr>
        <w:pStyle w:val="a6"/>
        <w:rPr>
          <w:b/>
        </w:rPr>
        <w:sectPr w:rsidR="00DF5C25">
          <w:footerReference w:type="default" r:id="rId10"/>
          <w:pgSz w:w="11910" w:h="16840"/>
          <w:pgMar w:top="1040" w:right="708" w:bottom="1180" w:left="992" w:header="0" w:footer="998" w:gutter="0"/>
          <w:cols w:space="720"/>
        </w:sectPr>
      </w:pPr>
    </w:p>
    <w:p w:rsidR="00DF5C25" w:rsidRDefault="007856A2">
      <w:pPr>
        <w:spacing w:before="71"/>
        <w:ind w:left="716" w:right="714"/>
        <w:jc w:val="center"/>
        <w:rPr>
          <w:b/>
        </w:rPr>
      </w:pPr>
      <w:r>
        <w:rPr>
          <w:b/>
        </w:rPr>
        <w:lastRenderedPageBreak/>
        <w:t>Итоговая</w:t>
      </w:r>
      <w:r>
        <w:rPr>
          <w:b/>
          <w:spacing w:val="-2"/>
        </w:rPr>
        <w:t>анкета</w:t>
      </w:r>
    </w:p>
    <w:p w:rsidR="00DF5C25" w:rsidRDefault="007856A2">
      <w:pPr>
        <w:spacing w:before="3"/>
        <w:ind w:left="716" w:right="713"/>
        <w:jc w:val="center"/>
        <w:rPr>
          <w:b/>
        </w:rPr>
      </w:pPr>
      <w:r>
        <w:rPr>
          <w:b/>
        </w:rPr>
        <w:t>«Мояжизньвлетнем</w:t>
      </w:r>
      <w:r>
        <w:rPr>
          <w:b/>
          <w:spacing w:val="-2"/>
        </w:rPr>
        <w:t>лагере»</w:t>
      </w:r>
    </w:p>
    <w:p w:rsidR="00DF5C25" w:rsidRDefault="00DF5C25">
      <w:pPr>
        <w:pStyle w:val="a6"/>
        <w:spacing w:before="129"/>
        <w:ind w:left="0"/>
        <w:rPr>
          <w:b/>
        </w:rPr>
      </w:pPr>
    </w:p>
    <w:p w:rsidR="00DF5C25" w:rsidRDefault="007856A2">
      <w:pPr>
        <w:pStyle w:val="a9"/>
        <w:numPr>
          <w:ilvl w:val="0"/>
          <w:numId w:val="1"/>
        </w:numPr>
        <w:tabs>
          <w:tab w:val="left" w:pos="846"/>
        </w:tabs>
        <w:spacing w:line="240" w:lineRule="auto"/>
        <w:ind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</w:t>
      </w:r>
      <w:r>
        <w:rPr>
          <w:rFonts w:ascii="Times New Roman" w:hAnsi="Times New Roman" w:cs="Times New Roman"/>
          <w:spacing w:val="-2"/>
          <w:sz w:val="24"/>
          <w:szCs w:val="24"/>
        </w:rPr>
        <w:t>возраст</w:t>
      </w:r>
    </w:p>
    <w:p w:rsidR="00DF5C25" w:rsidRDefault="00DF5C25">
      <w:pPr>
        <w:pStyle w:val="a6"/>
        <w:spacing w:before="159"/>
        <w:ind w:left="0"/>
      </w:pPr>
      <w:r>
        <w:rPr>
          <w:lang w:eastAsia="ru-RU"/>
        </w:rPr>
        <w:pict>
          <v:shape id="Graphic 7" o:spid="_x0000_s1031" style="position:absolute;margin-left:56.65pt;margin-top:20.65pt;width:486pt;height:.1pt;z-index:-251661824;mso-position-horizontal-relative:page" coordsize="6172200,1" o:spt="100" o:gfxdata="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C0GntYAAAAKAQAADwAAAAAAAAABACAAAAAi&#10;AAAAZHJzL2Rvd25yZXYueG1sUEsBAhQAFAAAAAgAh07iQLSRcRYMAgAAegQAAA4AAAAAAAAAAQAg&#10;AAAAJQEAAGRycy9lMm9Eb2MueG1sUEsFBgAAAAAGAAYAWQEAAKMFAAAAAA==&#10;" adj="0,,0" path="m,l61722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DF5C25" w:rsidRDefault="007856A2">
      <w:pPr>
        <w:pStyle w:val="a9"/>
        <w:numPr>
          <w:ilvl w:val="0"/>
          <w:numId w:val="1"/>
        </w:numPr>
        <w:tabs>
          <w:tab w:val="left" w:pos="846"/>
        </w:tabs>
        <w:spacing w:before="137" w:line="240" w:lineRule="auto"/>
        <w:ind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Чтотебепонравилосьв </w:t>
      </w:r>
      <w:r>
        <w:rPr>
          <w:rFonts w:ascii="Times New Roman" w:hAnsi="Times New Roman" w:cs="Times New Roman"/>
          <w:spacing w:val="-2"/>
          <w:sz w:val="24"/>
          <w:szCs w:val="24"/>
        </w:rPr>
        <w:t>лагере?</w:t>
      </w:r>
    </w:p>
    <w:p w:rsidR="00DF5C25" w:rsidRDefault="00DF5C25">
      <w:pPr>
        <w:pStyle w:val="a6"/>
        <w:spacing w:before="153"/>
        <w:ind w:left="0"/>
      </w:pPr>
      <w:r>
        <w:rPr>
          <w:lang w:eastAsia="ru-RU"/>
        </w:rPr>
        <w:pict>
          <v:shape id="Graphic 8" o:spid="_x0000_s1033" style="position:absolute;margin-left:56.65pt;margin-top:20.35pt;width:486pt;height:.1pt;z-index:-251660800;mso-position-horizontal-relative:page" coordsize="6172200,1" o:spt="100" o:gfxdata="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K1z+NYAAAAKAQAADwAAAAAAAAABACAAAAAi&#10;AAAAZHJzL2Rvd25yZXYueG1sUEsBAhQAFAAAAAgAh07iQFpeK9sMAgAAegQAAA4AAAAAAAAAAQAg&#10;AAAAJQEAAGRycy9lMm9Eb2MueG1sUEsFBgAAAAAGAAYAWQEAAKMFAAAAAA==&#10;" adj="0,,0" path="m,l61722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DF5C25" w:rsidRDefault="007856A2">
      <w:pPr>
        <w:pStyle w:val="a9"/>
        <w:numPr>
          <w:ilvl w:val="0"/>
          <w:numId w:val="1"/>
        </w:numPr>
        <w:tabs>
          <w:tab w:val="left" w:pos="846"/>
        </w:tabs>
        <w:spacing w:before="137" w:line="240" w:lineRule="auto"/>
        <w:ind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ЧтотебеНЕпонравилосьв</w:t>
      </w:r>
      <w:r>
        <w:rPr>
          <w:rFonts w:ascii="Times New Roman" w:hAnsi="Times New Roman" w:cs="Times New Roman"/>
          <w:spacing w:val="-2"/>
          <w:sz w:val="24"/>
          <w:szCs w:val="24"/>
        </w:rPr>
        <w:t>лагере?</w:t>
      </w:r>
    </w:p>
    <w:p w:rsidR="00DF5C25" w:rsidRDefault="00DF5C25">
      <w:pPr>
        <w:pStyle w:val="a6"/>
        <w:spacing w:before="158"/>
        <w:ind w:left="0"/>
      </w:pPr>
      <w:r>
        <w:rPr>
          <w:lang w:eastAsia="ru-RU"/>
        </w:rPr>
        <w:pict>
          <v:shape id="Graphic 9" o:spid="_x0000_s1034" style="position:absolute;margin-left:56.65pt;margin-top:20.6pt;width:492pt;height:.1pt;z-index:-251659776;mso-position-horizontal-relative:page" coordsize="6248400,1" o:spt="100" o:gfxdata="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/EP/nXAAAACgEAAA8AAAAAAAAAAQAg&#10;AAAAIgAAAGRycy9kb3ducmV2LnhtbFBLAQIUABQAAAAIAIdO4kAsHlXRDwIAAHoEAAAOAAAAAAAA&#10;AAEAIAAAACYBAABkcnMvZTJvRG9jLnhtbFBLBQYAAAAABgAGAFkBAACnBQAAAAA=&#10;" adj="0,,0" path="m,l62484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DF5C25" w:rsidRDefault="007856A2">
      <w:pPr>
        <w:pStyle w:val="a9"/>
        <w:numPr>
          <w:ilvl w:val="0"/>
          <w:numId w:val="1"/>
        </w:numPr>
        <w:tabs>
          <w:tab w:val="left" w:pos="846"/>
        </w:tabs>
        <w:spacing w:before="137" w:line="240" w:lineRule="auto"/>
        <w:ind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</w:t>
      </w:r>
      <w:r>
        <w:rPr>
          <w:rFonts w:ascii="Times New Roman" w:hAnsi="Times New Roman" w:cs="Times New Roman"/>
          <w:sz w:val="24"/>
          <w:szCs w:val="24"/>
        </w:rPr>
        <w:t>мероприятие тебебольшевсегозапомнилось(самоеяркое</w:t>
      </w:r>
      <w:r>
        <w:rPr>
          <w:rFonts w:ascii="Times New Roman" w:hAnsi="Times New Roman" w:cs="Times New Roman"/>
          <w:spacing w:val="-2"/>
          <w:sz w:val="24"/>
          <w:szCs w:val="24"/>
        </w:rPr>
        <w:t>впечатление)?</w:t>
      </w:r>
    </w:p>
    <w:p w:rsidR="00DF5C25" w:rsidRDefault="00DF5C25">
      <w:pPr>
        <w:pStyle w:val="a6"/>
        <w:spacing w:before="153"/>
        <w:ind w:left="0"/>
      </w:pPr>
      <w:r>
        <w:rPr>
          <w:lang w:eastAsia="ru-RU"/>
        </w:rPr>
        <w:pict>
          <v:shape id="Graphic 10" o:spid="_x0000_s1035" style="position:absolute;margin-left:56.65pt;margin-top:20.35pt;width:492pt;height:.1pt;z-index:-251658752;mso-position-horizontal-relative:page" coordsize="6248400,1" o:spt="100" o:gfxdata="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TTWMjXAAAACgEAAA8AAAAAAAAAAQAg&#10;AAAAIgAAAGRycy9kb3ducmV2LnhtbFBLAQIUABQAAAAIAIdO4kC+qxf/DwIAAHwEAAAOAAAAAAAA&#10;AAEAIAAAACYBAABkcnMvZTJvRG9jLnhtbFBLBQYAAAAABgAGAFkBAACnBQAAAAA=&#10;" adj="0,,0" path="m,l62484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DF5C25" w:rsidRDefault="007856A2">
      <w:pPr>
        <w:pStyle w:val="a9"/>
        <w:numPr>
          <w:ilvl w:val="0"/>
          <w:numId w:val="1"/>
        </w:numPr>
        <w:tabs>
          <w:tab w:val="left" w:pos="846"/>
        </w:tabs>
        <w:spacing w:before="137" w:line="240" w:lineRule="auto"/>
        <w:ind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Хотел(а)бытыещеразотдохнутьвнашем</w:t>
      </w:r>
      <w:r>
        <w:rPr>
          <w:rFonts w:ascii="Times New Roman" w:hAnsi="Times New Roman" w:cs="Times New Roman"/>
          <w:spacing w:val="-2"/>
          <w:sz w:val="24"/>
          <w:szCs w:val="24"/>
        </w:rPr>
        <w:t>лагере?</w:t>
      </w:r>
    </w:p>
    <w:p w:rsidR="00DF5C25" w:rsidRDefault="00DF5C25">
      <w:pPr>
        <w:pStyle w:val="a6"/>
        <w:spacing w:before="159"/>
        <w:ind w:left="0"/>
      </w:pPr>
      <w:r>
        <w:rPr>
          <w:lang w:eastAsia="ru-RU"/>
        </w:rPr>
        <w:pict>
          <v:shape id="Graphic 11" o:spid="_x0000_s1036" style="position:absolute;margin-left:56.65pt;margin-top:20.65pt;width:492pt;height:.1pt;z-index:-251657728;mso-position-horizontal-relative:page" coordsize="6248400,1" o:spt="100" o:gfxdata="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hTLa7WAAAACgEAAA8AAAAAAAAAAQAg&#10;AAAAIgAAAGRycy9kb3ducmV2LnhtbFBLAQIUABQAAAAIAIdO4kCFhdKeEAIAAHwEAAAOAAAAAAAA&#10;AAEAIAAAACUBAABkcnMvZTJvRG9jLnhtbFBLBQYAAAAABgAGAFkBAACnBQAAAAA=&#10;" adj="0,,0" path="m,l62484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DF5C25" w:rsidRDefault="007856A2">
      <w:pPr>
        <w:pStyle w:val="a9"/>
        <w:numPr>
          <w:ilvl w:val="0"/>
          <w:numId w:val="1"/>
        </w:numPr>
        <w:tabs>
          <w:tab w:val="left" w:pos="846"/>
        </w:tabs>
        <w:spacing w:before="137" w:line="240" w:lineRule="auto"/>
        <w:ind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Самоеглавное,что тысмог(ла)получить внашем</w:t>
      </w:r>
      <w:r>
        <w:rPr>
          <w:rFonts w:ascii="Times New Roman" w:hAnsi="Times New Roman" w:cs="Times New Roman"/>
          <w:spacing w:val="-2"/>
          <w:sz w:val="24"/>
          <w:szCs w:val="24"/>
        </w:rPr>
        <w:t>лагере?</w:t>
      </w:r>
    </w:p>
    <w:p w:rsidR="00DF5C25" w:rsidRDefault="007856A2">
      <w:pPr>
        <w:pStyle w:val="a9"/>
        <w:numPr>
          <w:ilvl w:val="1"/>
          <w:numId w:val="1"/>
        </w:numPr>
        <w:tabs>
          <w:tab w:val="left" w:pos="861"/>
        </w:tabs>
        <w:spacing w:before="138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Отдохнутьотучебы,</w:t>
      </w:r>
      <w:r>
        <w:rPr>
          <w:rFonts w:ascii="Times New Roman" w:hAnsi="Times New Roman" w:cs="Times New Roman"/>
          <w:spacing w:val="-2"/>
          <w:sz w:val="24"/>
          <w:szCs w:val="24"/>
        </w:rPr>
        <w:t>садика</w:t>
      </w:r>
    </w:p>
    <w:p w:rsidR="00DF5C25" w:rsidRDefault="007856A2">
      <w:pPr>
        <w:pStyle w:val="a9"/>
        <w:numPr>
          <w:ilvl w:val="1"/>
          <w:numId w:val="1"/>
        </w:numPr>
        <w:tabs>
          <w:tab w:val="left" w:pos="861"/>
        </w:tabs>
        <w:spacing w:before="124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Получитьновыезнания,навыки,</w:t>
      </w:r>
      <w:r>
        <w:rPr>
          <w:rFonts w:ascii="Times New Roman" w:hAnsi="Times New Roman" w:cs="Times New Roman"/>
          <w:spacing w:val="-2"/>
          <w:sz w:val="24"/>
          <w:szCs w:val="24"/>
        </w:rPr>
        <w:t>умения</w:t>
      </w:r>
    </w:p>
    <w:p w:rsidR="00DF5C25" w:rsidRDefault="007856A2">
      <w:pPr>
        <w:pStyle w:val="a9"/>
        <w:numPr>
          <w:ilvl w:val="1"/>
          <w:numId w:val="1"/>
        </w:numPr>
        <w:tabs>
          <w:tab w:val="left" w:pos="861"/>
        </w:tabs>
        <w:spacing w:before="124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Познакомитьсясновыми</w:t>
      </w:r>
      <w:r>
        <w:rPr>
          <w:rFonts w:ascii="Times New Roman" w:hAnsi="Times New Roman" w:cs="Times New Roman"/>
          <w:spacing w:val="-2"/>
          <w:sz w:val="24"/>
          <w:szCs w:val="24"/>
        </w:rPr>
        <w:t>ребятами</w:t>
      </w:r>
    </w:p>
    <w:p w:rsidR="00DF5C25" w:rsidRDefault="007856A2">
      <w:pPr>
        <w:pStyle w:val="a9"/>
        <w:numPr>
          <w:ilvl w:val="1"/>
          <w:numId w:val="1"/>
        </w:numPr>
        <w:tabs>
          <w:tab w:val="left" w:pos="861"/>
        </w:tabs>
        <w:spacing w:before="128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Занятьсяспо</w:t>
      </w:r>
      <w:r>
        <w:rPr>
          <w:rFonts w:ascii="Times New Roman" w:hAnsi="Times New Roman" w:cs="Times New Roman"/>
          <w:sz w:val="24"/>
          <w:szCs w:val="24"/>
        </w:rPr>
        <w:t xml:space="preserve">ртом, </w:t>
      </w:r>
      <w:r>
        <w:rPr>
          <w:rFonts w:ascii="Times New Roman" w:hAnsi="Times New Roman" w:cs="Times New Roman"/>
          <w:spacing w:val="-2"/>
          <w:sz w:val="24"/>
          <w:szCs w:val="24"/>
        </w:rPr>
        <w:t>творчеством</w:t>
      </w:r>
    </w:p>
    <w:p w:rsidR="00DF5C25" w:rsidRDefault="007856A2">
      <w:pPr>
        <w:pStyle w:val="a9"/>
        <w:numPr>
          <w:ilvl w:val="1"/>
          <w:numId w:val="1"/>
        </w:numPr>
        <w:tabs>
          <w:tab w:val="left" w:pos="861"/>
        </w:tabs>
        <w:spacing w:before="124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себя,свои</w:t>
      </w:r>
      <w:r>
        <w:rPr>
          <w:rFonts w:ascii="Times New Roman" w:hAnsi="Times New Roman" w:cs="Times New Roman"/>
          <w:spacing w:val="-2"/>
          <w:sz w:val="24"/>
          <w:szCs w:val="24"/>
        </w:rPr>
        <w:t>умения</w:t>
      </w:r>
    </w:p>
    <w:p w:rsidR="00DF5C25" w:rsidRDefault="007856A2">
      <w:pPr>
        <w:pStyle w:val="a9"/>
        <w:numPr>
          <w:ilvl w:val="1"/>
          <w:numId w:val="1"/>
        </w:numPr>
        <w:tabs>
          <w:tab w:val="left" w:pos="861"/>
        </w:tabs>
        <w:spacing w:before="123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</w:t>
      </w:r>
      <w:r>
        <w:rPr>
          <w:rFonts w:ascii="Times New Roman" w:hAnsi="Times New Roman" w:cs="Times New Roman"/>
          <w:spacing w:val="-2"/>
          <w:sz w:val="24"/>
          <w:szCs w:val="24"/>
        </w:rPr>
        <w:t>ответ:</w:t>
      </w:r>
    </w:p>
    <w:p w:rsidR="00DF5C25" w:rsidRDefault="00DF5C25">
      <w:pPr>
        <w:pStyle w:val="a6"/>
        <w:spacing w:before="144"/>
        <w:ind w:left="0"/>
      </w:pPr>
      <w:r>
        <w:rPr>
          <w:lang w:eastAsia="ru-RU"/>
        </w:rPr>
        <w:pict>
          <v:shape id="Graphic 12" o:spid="_x0000_s1028" style="position:absolute;margin-left:56.65pt;margin-top:19.9pt;width:492pt;height:.1pt;z-index:-251656704;mso-position-horizontal-relative:page" coordsize="6248400,1" o:spt="100" o:gfxdata="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rmo9tgAAAAKAQAADwAAAAAAAAAB&#10;ACAAAAAiAAAAZHJzL2Rvd25yZXYueG1sUEsBAhQAFAAAAAgAh07iQMj3nTwQAgAAfAQAAA4AAAAA&#10;AAAAAQAgAAAAJwEAAGRycy9lMm9Eb2MueG1sUEsFBgAAAAAGAAYAWQEAAKkFAAAAAA==&#10;" adj="0,,0" path="m,l62484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DF5C25" w:rsidRDefault="007856A2">
      <w:pPr>
        <w:pStyle w:val="a9"/>
        <w:numPr>
          <w:ilvl w:val="0"/>
          <w:numId w:val="1"/>
        </w:numPr>
        <w:tabs>
          <w:tab w:val="left" w:pos="846"/>
        </w:tabs>
        <w:spacing w:before="117" w:line="240" w:lineRule="auto"/>
        <w:ind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Какуюоценкутыбыпоставилзавсе времяпребываниявлетнемлагереот0до</w:t>
      </w:r>
      <w:r>
        <w:rPr>
          <w:rFonts w:ascii="Times New Roman" w:hAnsi="Times New Roman" w:cs="Times New Roman"/>
          <w:spacing w:val="-5"/>
          <w:sz w:val="24"/>
          <w:szCs w:val="24"/>
        </w:rPr>
        <w:t>10?</w:t>
      </w:r>
    </w:p>
    <w:p w:rsidR="00DF5C25" w:rsidRDefault="00DF5C25">
      <w:pPr>
        <w:pStyle w:val="a6"/>
        <w:spacing w:before="159"/>
        <w:ind w:left="0"/>
      </w:pPr>
      <w:r>
        <w:rPr>
          <w:lang w:eastAsia="ru-RU"/>
        </w:rPr>
        <w:pict>
          <v:shape id="Graphic 13" o:spid="_x0000_s1027" style="position:absolute;margin-left:56.65pt;margin-top:20.65pt;width:492pt;height:.1pt;z-index:-251655680;mso-position-horizontal-relative:page" coordsize="6248400,1" o:spt="100" o:gfxdata="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hTLa7WAAAACgEAAA8AAAAAAAAAAQAg&#10;AAAAIgAAAGRycy9kb3ducmV2LnhtbFBLAQIUABQAAAAIAIdO4kDz2VhdEAIAAHwEAAAOAAAAAAAA&#10;AAEAIAAAACUBAABkcnMvZTJvRG9jLnhtbFBLBQYAAAAABgAGAFkBAACnBQAAAAA=&#10;" adj="0,,0" path="m,l62484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DF5C25" w:rsidRDefault="007856A2">
      <w:pPr>
        <w:pStyle w:val="a9"/>
        <w:numPr>
          <w:ilvl w:val="0"/>
          <w:numId w:val="1"/>
        </w:numPr>
        <w:tabs>
          <w:tab w:val="left" w:pos="846"/>
        </w:tabs>
        <w:spacing w:before="137" w:line="240" w:lineRule="auto"/>
        <w:ind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Твоипожеланиявоспитателям</w:t>
      </w:r>
      <w:r>
        <w:rPr>
          <w:rFonts w:ascii="Times New Roman" w:hAnsi="Times New Roman" w:cs="Times New Roman"/>
          <w:spacing w:val="-2"/>
          <w:sz w:val="24"/>
          <w:szCs w:val="24"/>
        </w:rPr>
        <w:t>лагеря</w:t>
      </w:r>
    </w:p>
    <w:p w:rsidR="00DF5C25" w:rsidRDefault="00DF5C25">
      <w:pPr>
        <w:pStyle w:val="a6"/>
        <w:spacing w:before="154"/>
        <w:ind w:left="0"/>
      </w:pPr>
      <w:r>
        <w:rPr>
          <w:lang w:eastAsia="ru-RU"/>
        </w:rPr>
        <w:pict>
          <v:shape id="Graphic 14" o:spid="_x0000_s1026" style="position:absolute;margin-left:56.65pt;margin-top:20.4pt;width:492pt;height:.1pt;z-index:-251654656;mso-position-horizontal-relative:page" coordsize="6248400,1" o:spt="100" o:gfxdata="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6x6JvUAAAACgEAAA8AAAAAAAAAAQAgAAAA&#10;IgAAAGRycy9kb3ducmV2LnhtbFBLAQIUABQAAAAIAIdO4kATFXKjDwIAAHwEAAAOAAAAAAAAAAEA&#10;IAAAACMBAABkcnMvZTJvRG9jLnhtbFBLBQYAAAAABgAGAFkBAACkBQAAAAA=&#10;" adj="0,,0" path="m,l62484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DF5C25" w:rsidRDefault="00DF5C25">
      <w:pPr>
        <w:pStyle w:val="a6"/>
        <w:ind w:left="0"/>
      </w:pPr>
    </w:p>
    <w:p w:rsidR="00DF5C25" w:rsidRDefault="00DF5C25">
      <w:pPr>
        <w:pStyle w:val="a6"/>
        <w:spacing w:before="2"/>
        <w:ind w:left="0"/>
      </w:pPr>
    </w:p>
    <w:p w:rsidR="00DF5C25" w:rsidRDefault="007856A2">
      <w:pPr>
        <w:pStyle w:val="a6"/>
        <w:ind w:left="716" w:right="717"/>
        <w:jc w:val="center"/>
      </w:pPr>
      <w:r>
        <w:t>Спасибоза</w:t>
      </w:r>
      <w:r>
        <w:rPr>
          <w:spacing w:val="-2"/>
        </w:rPr>
        <w:t xml:space="preserve"> участие!</w:t>
      </w:r>
    </w:p>
    <w:p w:rsidR="00DF5C25" w:rsidRDefault="00DF5C25">
      <w:pPr>
        <w:pStyle w:val="Default"/>
        <w:rPr>
          <w:b/>
          <w:bCs/>
        </w:rPr>
      </w:pPr>
    </w:p>
    <w:sectPr w:rsidR="00DF5C25" w:rsidSect="00DF5C2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6A2" w:rsidRDefault="007856A2">
      <w:r>
        <w:separator/>
      </w:r>
    </w:p>
  </w:endnote>
  <w:endnote w:type="continuationSeparator" w:id="1">
    <w:p w:rsidR="007856A2" w:rsidRDefault="00785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C25" w:rsidRDefault="00DF5C25">
    <w:pPr>
      <w:pStyle w:val="a6"/>
      <w:spacing w:line="14" w:lineRule="auto"/>
      <w:ind w:left="0"/>
      <w:rPr>
        <w:sz w:val="20"/>
      </w:rPr>
    </w:pPr>
    <w:r>
      <w:rPr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49" type="#_x0000_t202" style="position:absolute;margin-left:296.15pt;margin-top:781pt;width:18.05pt;height:13.05pt;z-index:-251658752;mso-position-horizontal-relative:page;mso-position-vertical-relative:page" o:gfxdata="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jYRJ/bAAAADQEAAA8AAAAAAAAAAQAgAAAAIgAAAGRycy9kb3ducmV2LnhtbFBLAQIUABQAAAAI&#10;AIdO4kBk5lH+sQEAAHMDAAAOAAAAAAAAAAEAIAAAACoBAABkcnMvZTJvRG9jLnhtbFBLBQYAAAAA&#10;BgAGAFkBAABNBQAAAAA=&#10;" filled="f" stroked="f">
          <v:textbox inset="0,0,0,0">
            <w:txbxContent>
              <w:p w:rsidR="00DF5C25" w:rsidRDefault="00DF5C2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7856A2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8725A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6A2" w:rsidRDefault="007856A2">
      <w:r>
        <w:separator/>
      </w:r>
    </w:p>
  </w:footnote>
  <w:footnote w:type="continuationSeparator" w:id="1">
    <w:p w:rsidR="007856A2" w:rsidRDefault="00785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26E11"/>
    <w:multiLevelType w:val="multilevel"/>
    <w:tmpl w:val="4BE26E11"/>
    <w:lvl w:ilvl="0">
      <w:start w:val="1"/>
      <w:numFmt w:val="decimal"/>
      <w:lvlText w:val="%1."/>
      <w:lvlJc w:val="left"/>
      <w:pPr>
        <w:ind w:left="84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</w:compat>
  <w:rsids>
    <w:rsidRoot w:val="00AD208D"/>
    <w:rsid w:val="0006278A"/>
    <w:rsid w:val="000D73EE"/>
    <w:rsid w:val="001557AB"/>
    <w:rsid w:val="001632BB"/>
    <w:rsid w:val="00165317"/>
    <w:rsid w:val="00174AF5"/>
    <w:rsid w:val="00187AC9"/>
    <w:rsid w:val="001E73E5"/>
    <w:rsid w:val="002602C2"/>
    <w:rsid w:val="00287CA8"/>
    <w:rsid w:val="00373AE6"/>
    <w:rsid w:val="003B51AE"/>
    <w:rsid w:val="00466011"/>
    <w:rsid w:val="004F3D92"/>
    <w:rsid w:val="005142A8"/>
    <w:rsid w:val="005467E3"/>
    <w:rsid w:val="00580609"/>
    <w:rsid w:val="005A19A3"/>
    <w:rsid w:val="005C2245"/>
    <w:rsid w:val="006762EE"/>
    <w:rsid w:val="00687B06"/>
    <w:rsid w:val="006F0C4D"/>
    <w:rsid w:val="007856A2"/>
    <w:rsid w:val="007F0092"/>
    <w:rsid w:val="007F7BD1"/>
    <w:rsid w:val="00800BD2"/>
    <w:rsid w:val="008267DB"/>
    <w:rsid w:val="008270F2"/>
    <w:rsid w:val="00894832"/>
    <w:rsid w:val="00931EB3"/>
    <w:rsid w:val="00964DB5"/>
    <w:rsid w:val="0097022C"/>
    <w:rsid w:val="0098725A"/>
    <w:rsid w:val="00996459"/>
    <w:rsid w:val="00A81D7D"/>
    <w:rsid w:val="00AD208D"/>
    <w:rsid w:val="00AD2C95"/>
    <w:rsid w:val="00B039C3"/>
    <w:rsid w:val="00BB35D0"/>
    <w:rsid w:val="00C26B27"/>
    <w:rsid w:val="00D1625A"/>
    <w:rsid w:val="00D35504"/>
    <w:rsid w:val="00DF5C25"/>
    <w:rsid w:val="00E940EE"/>
    <w:rsid w:val="00F4105F"/>
    <w:rsid w:val="21490CF1"/>
    <w:rsid w:val="36DA7DAA"/>
    <w:rsid w:val="3E543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25"/>
    <w:rPr>
      <w:rFonts w:eastAsia="Times New Roman"/>
      <w:sz w:val="24"/>
      <w:szCs w:val="24"/>
    </w:rPr>
  </w:style>
  <w:style w:type="paragraph" w:styleId="1">
    <w:name w:val="heading 1"/>
    <w:basedOn w:val="a"/>
    <w:uiPriority w:val="1"/>
    <w:qFormat/>
    <w:rsid w:val="00DF5C25"/>
    <w:pPr>
      <w:ind w:left="42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5C25"/>
    <w:rPr>
      <w:i/>
      <w:iCs/>
      <w:color w:val="auto"/>
    </w:rPr>
  </w:style>
  <w:style w:type="character" w:styleId="a4">
    <w:name w:val="Hyperlink"/>
    <w:basedOn w:val="a0"/>
    <w:uiPriority w:val="99"/>
    <w:unhideWhenUsed/>
    <w:qFormat/>
    <w:rsid w:val="00DF5C2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F5C25"/>
    <w:rPr>
      <w:b/>
      <w:bCs/>
    </w:rPr>
  </w:style>
  <w:style w:type="paragraph" w:styleId="a6">
    <w:name w:val="Body Text"/>
    <w:basedOn w:val="a"/>
    <w:link w:val="a7"/>
    <w:uiPriority w:val="1"/>
    <w:qFormat/>
    <w:rsid w:val="00DF5C25"/>
    <w:pPr>
      <w:widowControl w:val="0"/>
      <w:autoSpaceDE w:val="0"/>
      <w:autoSpaceDN w:val="0"/>
      <w:ind w:left="1145"/>
    </w:pPr>
    <w:rPr>
      <w:lang w:eastAsia="en-US"/>
    </w:rPr>
  </w:style>
  <w:style w:type="table" w:styleId="a8">
    <w:name w:val="Table Grid"/>
    <w:basedOn w:val="a1"/>
    <w:uiPriority w:val="59"/>
    <w:qFormat/>
    <w:rsid w:val="00DF5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F5C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DF5C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DF5C25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Слабая ссылка1"/>
    <w:basedOn w:val="a0"/>
    <w:uiPriority w:val="31"/>
    <w:qFormat/>
    <w:rsid w:val="00DF5C25"/>
    <w:rPr>
      <w:smallCaps/>
      <w:color w:val="404040" w:themeColor="text1" w:themeTint="BF"/>
    </w:rPr>
  </w:style>
  <w:style w:type="character" w:customStyle="1" w:styleId="fontstyle01">
    <w:name w:val="fontstyle01"/>
    <w:basedOn w:val="a0"/>
    <w:qFormat/>
    <w:rsid w:val="00DF5C2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F5C25"/>
    <w:pPr>
      <w:widowControl w:val="0"/>
      <w:autoSpaceDE w:val="0"/>
      <w:autoSpaceDN w:val="0"/>
      <w:ind w:left="110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1"/>
    <w:qFormat/>
    <w:rsid w:val="00DF5C2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F5C25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872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72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0"/>
    <customShpInfo spid="_x0000_s1031"/>
    <customShpInfo spid="_x0000_s1033"/>
    <customShpInfo spid="_x0000_s1034"/>
    <customShpInfo spid="_x0000_s1035"/>
    <customShpInfo spid="_x0000_s1036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121E41-F04E-4073-ADC5-CA9A1835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8349</Words>
  <Characters>47594</Characters>
  <Application>Microsoft Office Word</Application>
  <DocSecurity>0</DocSecurity>
  <Lines>396</Lines>
  <Paragraphs>111</Paragraphs>
  <ScaleCrop>false</ScaleCrop>
  <Company/>
  <LinksUpToDate>false</LinksUpToDate>
  <CharactersWithSpaces>55832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№4</cp:lastModifiedBy>
  <cp:revision>12</cp:revision>
  <cp:lastPrinted>2025-05-07T07:48:00Z</cp:lastPrinted>
  <dcterms:created xsi:type="dcterms:W3CDTF">2025-05-04T15:42:00Z</dcterms:created>
  <dcterms:modified xsi:type="dcterms:W3CDTF">2025-05-07T10:33:00Z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9DA4D2E3DDD84514B03513E806537E7E_12</vt:lpwstr>
  </property>
</Properties>
</file>